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6FA" w:rsidRPr="00EF59C3" w:rsidRDefault="00EF59C3" w:rsidP="004A6A18">
      <w:pPr>
        <w:tabs>
          <w:tab w:val="left" w:pos="5760"/>
          <w:tab w:val="right" w:pos="10800"/>
        </w:tabs>
        <w:spacing w:after="0" w:line="240" w:lineRule="auto"/>
        <w:rPr>
          <w:rFonts w:asciiTheme="majorHAnsi" w:hAnsiTheme="majorHAnsi"/>
          <w:b/>
          <w:sz w:val="28"/>
          <w:u w:val="single"/>
        </w:rPr>
      </w:pPr>
      <w:r w:rsidRPr="00EF59C3">
        <w:rPr>
          <w:rFonts w:asciiTheme="majorHAnsi" w:hAnsiTheme="majorHAnsi"/>
          <w:b/>
          <w:sz w:val="28"/>
          <w:u w:val="single"/>
        </w:rPr>
        <w:t>Chemistry 2015</w:t>
      </w:r>
      <w:r w:rsidR="00710584">
        <w:rPr>
          <w:rFonts w:asciiTheme="majorHAnsi" w:hAnsiTheme="majorHAnsi"/>
          <w:b/>
          <w:sz w:val="28"/>
          <w:u w:val="single"/>
        </w:rPr>
        <w:t>-2016</w:t>
      </w:r>
      <w:r w:rsidR="00F20E0F">
        <w:rPr>
          <w:rFonts w:asciiTheme="majorHAnsi" w:hAnsiTheme="majorHAnsi"/>
          <w:b/>
          <w:sz w:val="28"/>
          <w:u w:val="single"/>
        </w:rPr>
        <w:tab/>
        <w:t>Name:</w:t>
      </w:r>
      <w:r w:rsidR="00F20E0F">
        <w:rPr>
          <w:rFonts w:asciiTheme="majorHAnsi" w:hAnsiTheme="majorHAnsi"/>
          <w:b/>
          <w:sz w:val="28"/>
          <w:u w:val="single"/>
        </w:rPr>
        <w:tab/>
      </w:r>
    </w:p>
    <w:p w:rsidR="001C29E5" w:rsidRDefault="0026047D" w:rsidP="004A6A18">
      <w:pPr>
        <w:tabs>
          <w:tab w:val="right" w:pos="8550"/>
        </w:tabs>
        <w:spacing w:after="0" w:line="240" w:lineRule="auto"/>
        <w:rPr>
          <w:rFonts w:asciiTheme="majorHAnsi" w:hAnsiTheme="majorHAnsi"/>
          <w:b/>
          <w:sz w:val="28"/>
        </w:rPr>
      </w:pPr>
      <w:r>
        <w:rPr>
          <w:rFonts w:asciiTheme="majorHAnsi" w:hAnsiTheme="majorHAnsi"/>
          <w:b/>
          <w:sz w:val="28"/>
        </w:rPr>
        <w:t>The Equilibrium Constant</w:t>
      </w:r>
      <w:r w:rsidR="00EF59C3">
        <w:rPr>
          <w:rFonts w:asciiTheme="majorHAnsi" w:hAnsiTheme="majorHAnsi"/>
          <w:b/>
          <w:sz w:val="28"/>
        </w:rPr>
        <w:tab/>
        <w:t xml:space="preserve">Date: </w:t>
      </w:r>
      <w:r w:rsidR="00EF59C3">
        <w:rPr>
          <w:rFonts w:asciiTheme="majorHAnsi" w:hAnsiTheme="majorHAnsi"/>
          <w:b/>
          <w:sz w:val="28"/>
        </w:rPr>
        <w:tab/>
      </w:r>
      <w:r w:rsidR="00EF59C3">
        <w:rPr>
          <w:rFonts w:asciiTheme="majorHAnsi" w:hAnsiTheme="majorHAnsi"/>
          <w:b/>
          <w:sz w:val="28"/>
        </w:rPr>
        <w:tab/>
      </w:r>
      <w:r w:rsidR="00EF59C3">
        <w:rPr>
          <w:rFonts w:asciiTheme="majorHAnsi" w:hAnsiTheme="majorHAnsi"/>
          <w:b/>
          <w:sz w:val="28"/>
        </w:rPr>
        <w:tab/>
        <w:t>Per:</w:t>
      </w:r>
    </w:p>
    <w:p w:rsidR="00852A1D" w:rsidRDefault="00852A1D" w:rsidP="004A6A18">
      <w:pPr>
        <w:tabs>
          <w:tab w:val="right" w:pos="8550"/>
        </w:tabs>
        <w:spacing w:after="0" w:line="240" w:lineRule="auto"/>
        <w:rPr>
          <w:rFonts w:asciiTheme="majorHAnsi" w:hAnsiTheme="majorHAnsi"/>
          <w:b/>
          <w:sz w:val="28"/>
        </w:rPr>
      </w:pPr>
    </w:p>
    <w:p w:rsidR="0026047D" w:rsidRPr="00561D64" w:rsidRDefault="0026047D" w:rsidP="0026047D">
      <w:pPr>
        <w:spacing w:after="0" w:line="240" w:lineRule="auto"/>
        <w:rPr>
          <w:rFonts w:asciiTheme="majorHAnsi" w:hAnsiTheme="majorHAnsi"/>
          <w:sz w:val="28"/>
          <w:szCs w:val="28"/>
        </w:rPr>
      </w:pPr>
      <w:r w:rsidRPr="00561D64">
        <w:rPr>
          <w:rFonts w:asciiTheme="majorHAnsi" w:hAnsiTheme="majorHAnsi"/>
          <w:b/>
          <w:sz w:val="28"/>
          <w:szCs w:val="28"/>
        </w:rPr>
        <w:t xml:space="preserve">Part 1: Reaction Forming Iron Thiocyanate </w:t>
      </w:r>
      <w:r w:rsidRPr="00561D64">
        <w:rPr>
          <w:rFonts w:asciiTheme="majorHAnsi" w:hAnsiTheme="majorHAnsi"/>
          <w:sz w:val="28"/>
          <w:szCs w:val="28"/>
        </w:rPr>
        <w:t>Use the particle views of the so</w:t>
      </w:r>
      <w:r w:rsidR="002268BD" w:rsidRPr="00561D64">
        <w:rPr>
          <w:rFonts w:asciiTheme="majorHAnsi" w:hAnsiTheme="majorHAnsi"/>
          <w:sz w:val="28"/>
          <w:szCs w:val="28"/>
        </w:rPr>
        <w:t>lutions to answer the questions in your notebook. Copy any italicized definitions into your notebook.</w:t>
      </w:r>
    </w:p>
    <w:p w:rsidR="0026047D" w:rsidRPr="00561D64" w:rsidRDefault="00D75EB4" w:rsidP="00D75EB4">
      <w:pPr>
        <w:spacing w:after="0" w:line="240" w:lineRule="auto"/>
        <w:jc w:val="center"/>
        <w:rPr>
          <w:rFonts w:asciiTheme="majorHAnsi" w:hAnsiTheme="majorHAnsi"/>
          <w:sz w:val="28"/>
          <w:szCs w:val="28"/>
        </w:rPr>
      </w:pPr>
      <w:r w:rsidRPr="00561D64">
        <w:rPr>
          <w:rFonts w:asciiTheme="majorHAnsi" w:hAnsiTheme="majorHAnsi"/>
          <w:noProof/>
          <w:sz w:val="28"/>
          <w:szCs w:val="28"/>
        </w:rPr>
        <w:drawing>
          <wp:inline distT="0" distB="0" distL="0" distR="0" wp14:anchorId="0161D5B3" wp14:editId="795EE81F">
            <wp:extent cx="5773522" cy="138885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73411" cy="1412882"/>
                    </a:xfrm>
                    <a:prstGeom prst="rect">
                      <a:avLst/>
                    </a:prstGeom>
                  </pic:spPr>
                </pic:pic>
              </a:graphicData>
            </a:graphic>
          </wp:inline>
        </w:drawing>
      </w:r>
    </w:p>
    <w:p w:rsidR="00D75EB4" w:rsidRPr="00561D64" w:rsidRDefault="0026047D" w:rsidP="00561D64">
      <w:pPr>
        <w:pStyle w:val="ListParagraph"/>
        <w:numPr>
          <w:ilvl w:val="0"/>
          <w:numId w:val="3"/>
        </w:numPr>
        <w:tabs>
          <w:tab w:val="left" w:pos="270"/>
        </w:tabs>
        <w:spacing w:after="0" w:line="240" w:lineRule="auto"/>
        <w:ind w:left="0" w:firstLine="0"/>
        <w:rPr>
          <w:rFonts w:asciiTheme="majorHAnsi" w:hAnsiTheme="majorHAnsi"/>
          <w:sz w:val="28"/>
          <w:szCs w:val="28"/>
        </w:rPr>
      </w:pPr>
      <w:r w:rsidRPr="00561D64">
        <w:rPr>
          <w:rFonts w:asciiTheme="majorHAnsi" w:hAnsiTheme="majorHAnsi"/>
          <w:sz w:val="28"/>
          <w:szCs w:val="28"/>
        </w:rPr>
        <w:t>One mole of iron (III) chloride, FeCl</w:t>
      </w:r>
      <w:r w:rsidRPr="00561D64">
        <w:rPr>
          <w:rFonts w:asciiTheme="majorHAnsi" w:hAnsiTheme="majorHAnsi"/>
          <w:sz w:val="28"/>
          <w:szCs w:val="28"/>
          <w:vertAlign w:val="subscript"/>
        </w:rPr>
        <w:t>3</w:t>
      </w:r>
      <w:r w:rsidRPr="00561D64">
        <w:rPr>
          <w:rFonts w:asciiTheme="majorHAnsi" w:hAnsiTheme="majorHAnsi"/>
          <w:sz w:val="28"/>
          <w:szCs w:val="28"/>
        </w:rPr>
        <w:t xml:space="preserve"> (s), is dissolved in water to make 1 liter of solution. A small amount is poured into a test tube. What molecules or i</w:t>
      </w:r>
      <w:r w:rsidR="00A368F8" w:rsidRPr="00561D64">
        <w:rPr>
          <w:rFonts w:asciiTheme="majorHAnsi" w:hAnsiTheme="majorHAnsi"/>
          <w:sz w:val="28"/>
          <w:szCs w:val="28"/>
        </w:rPr>
        <w:t>ons are present in the solution?</w:t>
      </w:r>
    </w:p>
    <w:p w:rsidR="00D75EB4" w:rsidRPr="00561D64" w:rsidRDefault="0026047D" w:rsidP="00561D64">
      <w:pPr>
        <w:pStyle w:val="ListParagraph"/>
        <w:numPr>
          <w:ilvl w:val="0"/>
          <w:numId w:val="3"/>
        </w:numPr>
        <w:tabs>
          <w:tab w:val="left" w:pos="270"/>
        </w:tabs>
        <w:spacing w:after="0" w:line="240" w:lineRule="auto"/>
        <w:ind w:left="0" w:firstLine="0"/>
        <w:rPr>
          <w:rFonts w:asciiTheme="majorHAnsi" w:hAnsiTheme="majorHAnsi"/>
          <w:sz w:val="28"/>
          <w:szCs w:val="28"/>
        </w:rPr>
      </w:pPr>
      <w:r w:rsidRPr="00561D64">
        <w:rPr>
          <w:rFonts w:asciiTheme="majorHAnsi" w:hAnsiTheme="majorHAnsi"/>
          <w:sz w:val="28"/>
          <w:szCs w:val="28"/>
        </w:rPr>
        <w:t xml:space="preserve">One mole of sodium thiocyanate, </w:t>
      </w:r>
      <w:proofErr w:type="spellStart"/>
      <w:r w:rsidRPr="00561D64">
        <w:rPr>
          <w:rFonts w:asciiTheme="majorHAnsi" w:hAnsiTheme="majorHAnsi"/>
          <w:sz w:val="28"/>
          <w:szCs w:val="28"/>
        </w:rPr>
        <w:t>NaSCN</w:t>
      </w:r>
      <w:proofErr w:type="spellEnd"/>
      <w:r w:rsidRPr="00561D64">
        <w:rPr>
          <w:rFonts w:asciiTheme="majorHAnsi" w:hAnsiTheme="majorHAnsi"/>
          <w:sz w:val="28"/>
          <w:szCs w:val="28"/>
        </w:rPr>
        <w:t xml:space="preserve"> (s) is dissolved in water to make 1 liter of solution. What molecules or ions are present in the solution?</w:t>
      </w:r>
    </w:p>
    <w:p w:rsidR="00D75EB4" w:rsidRPr="00561D64" w:rsidRDefault="0026047D" w:rsidP="00561D64">
      <w:pPr>
        <w:pStyle w:val="ListParagraph"/>
        <w:numPr>
          <w:ilvl w:val="0"/>
          <w:numId w:val="3"/>
        </w:numPr>
        <w:tabs>
          <w:tab w:val="left" w:pos="270"/>
        </w:tabs>
        <w:spacing w:after="0" w:line="240" w:lineRule="auto"/>
        <w:ind w:left="0" w:firstLine="0"/>
        <w:rPr>
          <w:rFonts w:asciiTheme="majorHAnsi" w:hAnsiTheme="majorHAnsi"/>
          <w:sz w:val="28"/>
          <w:szCs w:val="28"/>
        </w:rPr>
      </w:pPr>
      <w:r w:rsidRPr="00561D64">
        <w:rPr>
          <w:rFonts w:asciiTheme="majorHAnsi" w:hAnsiTheme="majorHAnsi"/>
          <w:sz w:val="28"/>
          <w:szCs w:val="28"/>
        </w:rPr>
        <w:t>Why does the particle view of FeCl</w:t>
      </w:r>
      <w:r w:rsidRPr="00561D64">
        <w:rPr>
          <w:rFonts w:asciiTheme="majorHAnsi" w:hAnsiTheme="majorHAnsi"/>
          <w:sz w:val="28"/>
          <w:szCs w:val="28"/>
          <w:vertAlign w:val="subscript"/>
        </w:rPr>
        <w:t>3</w:t>
      </w:r>
      <w:r w:rsidRPr="00561D64">
        <w:rPr>
          <w:rFonts w:asciiTheme="majorHAnsi" w:hAnsiTheme="majorHAnsi"/>
          <w:sz w:val="28"/>
          <w:szCs w:val="28"/>
        </w:rPr>
        <w:t xml:space="preserve"> (</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 xml:space="preserve">) show more ions than the particle view of </w:t>
      </w:r>
      <w:proofErr w:type="spellStart"/>
      <w:r w:rsidRPr="00561D64">
        <w:rPr>
          <w:rFonts w:asciiTheme="majorHAnsi" w:hAnsiTheme="majorHAnsi"/>
          <w:sz w:val="28"/>
          <w:szCs w:val="28"/>
        </w:rPr>
        <w:t>NaSCN</w:t>
      </w:r>
      <w:proofErr w:type="spellEnd"/>
      <w:r w:rsidRPr="00561D64">
        <w:rPr>
          <w:rFonts w:asciiTheme="majorHAnsi" w:hAnsiTheme="majorHAnsi"/>
          <w:sz w:val="28"/>
          <w:szCs w:val="28"/>
        </w:rPr>
        <w:t xml:space="preserve"> (</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w:t>
      </w:r>
    </w:p>
    <w:p w:rsidR="00D75EB4" w:rsidRPr="00561D64" w:rsidRDefault="0026047D" w:rsidP="00561D64">
      <w:pPr>
        <w:pStyle w:val="ListParagraph"/>
        <w:numPr>
          <w:ilvl w:val="0"/>
          <w:numId w:val="3"/>
        </w:numPr>
        <w:tabs>
          <w:tab w:val="left" w:pos="270"/>
        </w:tabs>
        <w:spacing w:after="0" w:line="240" w:lineRule="auto"/>
        <w:ind w:left="0" w:firstLine="0"/>
        <w:rPr>
          <w:rFonts w:asciiTheme="majorHAnsi" w:hAnsiTheme="majorHAnsi"/>
          <w:sz w:val="28"/>
          <w:szCs w:val="28"/>
        </w:rPr>
      </w:pPr>
      <w:r w:rsidRPr="00561D64">
        <w:rPr>
          <w:rFonts w:asciiTheme="majorHAnsi" w:hAnsiTheme="majorHAnsi"/>
          <w:sz w:val="28"/>
          <w:szCs w:val="28"/>
        </w:rPr>
        <w:t>The solution of FeCl</w:t>
      </w:r>
      <w:r w:rsidRPr="00561D64">
        <w:rPr>
          <w:rFonts w:asciiTheme="majorHAnsi" w:hAnsiTheme="majorHAnsi"/>
          <w:sz w:val="28"/>
          <w:szCs w:val="28"/>
          <w:vertAlign w:val="subscript"/>
        </w:rPr>
        <w:t>3</w:t>
      </w:r>
      <w:r w:rsidRPr="00561D64">
        <w:rPr>
          <w:rFonts w:asciiTheme="majorHAnsi" w:hAnsiTheme="majorHAnsi"/>
          <w:sz w:val="28"/>
          <w:szCs w:val="28"/>
        </w:rPr>
        <w:t xml:space="preserve"> (</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 xml:space="preserve">) and the solution of </w:t>
      </w:r>
      <w:proofErr w:type="spellStart"/>
      <w:r w:rsidRPr="00561D64">
        <w:rPr>
          <w:rFonts w:asciiTheme="majorHAnsi" w:hAnsiTheme="majorHAnsi"/>
          <w:sz w:val="28"/>
          <w:szCs w:val="28"/>
        </w:rPr>
        <w:t>NaSCN</w:t>
      </w:r>
      <w:proofErr w:type="spellEnd"/>
      <w:r w:rsidRPr="00561D64">
        <w:rPr>
          <w:rFonts w:asciiTheme="majorHAnsi" w:hAnsiTheme="majorHAnsi"/>
          <w:sz w:val="28"/>
          <w:szCs w:val="28"/>
        </w:rPr>
        <w:t xml:space="preserve"> (</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 both have the same concentration of dissolved salt in moles per liter. Explain how this is consistent with the particle views.</w:t>
      </w:r>
    </w:p>
    <w:p w:rsidR="00D75EB4" w:rsidRPr="00561D64" w:rsidRDefault="0026047D" w:rsidP="00561D64">
      <w:pPr>
        <w:pStyle w:val="ListParagraph"/>
        <w:numPr>
          <w:ilvl w:val="0"/>
          <w:numId w:val="3"/>
        </w:numPr>
        <w:tabs>
          <w:tab w:val="left" w:pos="270"/>
        </w:tabs>
        <w:spacing w:after="0" w:line="240" w:lineRule="auto"/>
        <w:ind w:left="0" w:firstLine="0"/>
        <w:rPr>
          <w:rFonts w:asciiTheme="majorHAnsi" w:hAnsiTheme="majorHAnsi"/>
          <w:sz w:val="28"/>
          <w:szCs w:val="28"/>
        </w:rPr>
      </w:pPr>
      <w:r w:rsidRPr="00561D64">
        <w:rPr>
          <w:rFonts w:asciiTheme="majorHAnsi" w:hAnsiTheme="majorHAnsi"/>
          <w:sz w:val="28"/>
          <w:szCs w:val="28"/>
        </w:rPr>
        <w:t>The third solution was prepared by dissolving one mole of FeCl</w:t>
      </w:r>
      <w:r w:rsidRPr="00561D64">
        <w:rPr>
          <w:rFonts w:asciiTheme="majorHAnsi" w:hAnsiTheme="majorHAnsi"/>
          <w:sz w:val="28"/>
          <w:szCs w:val="28"/>
          <w:vertAlign w:val="subscript"/>
        </w:rPr>
        <w:t>3</w:t>
      </w:r>
      <w:r w:rsidRPr="00561D64">
        <w:rPr>
          <w:rFonts w:asciiTheme="majorHAnsi" w:hAnsiTheme="majorHAnsi"/>
          <w:sz w:val="28"/>
          <w:szCs w:val="28"/>
        </w:rPr>
        <w:t xml:space="preserve"> (s) and one mole of the </w:t>
      </w:r>
      <w:proofErr w:type="spellStart"/>
      <w:r w:rsidRPr="00561D64">
        <w:rPr>
          <w:rFonts w:asciiTheme="majorHAnsi" w:hAnsiTheme="majorHAnsi"/>
          <w:sz w:val="28"/>
          <w:szCs w:val="28"/>
        </w:rPr>
        <w:t>NaSCN</w:t>
      </w:r>
      <w:proofErr w:type="spellEnd"/>
      <w:r w:rsidRPr="00561D64">
        <w:rPr>
          <w:rFonts w:asciiTheme="majorHAnsi" w:hAnsiTheme="majorHAnsi"/>
          <w:sz w:val="28"/>
          <w:szCs w:val="28"/>
        </w:rPr>
        <w:t xml:space="preserve"> (s) in water to make 1 liter of solution. What molecules or ions are present in the solution?</w:t>
      </w:r>
    </w:p>
    <w:p w:rsidR="00D75EB4" w:rsidRPr="00561D64" w:rsidRDefault="0026047D" w:rsidP="00561D64">
      <w:pPr>
        <w:pStyle w:val="ListParagraph"/>
        <w:numPr>
          <w:ilvl w:val="0"/>
          <w:numId w:val="3"/>
        </w:numPr>
        <w:tabs>
          <w:tab w:val="left" w:pos="270"/>
        </w:tabs>
        <w:spacing w:after="0" w:line="240" w:lineRule="auto"/>
        <w:ind w:left="0" w:firstLine="0"/>
        <w:rPr>
          <w:rFonts w:asciiTheme="majorHAnsi" w:hAnsiTheme="majorHAnsi"/>
          <w:sz w:val="28"/>
          <w:szCs w:val="28"/>
        </w:rPr>
      </w:pPr>
      <w:r w:rsidRPr="00561D64">
        <w:rPr>
          <w:rFonts w:asciiTheme="majorHAnsi" w:hAnsiTheme="majorHAnsi"/>
          <w:sz w:val="28"/>
          <w:szCs w:val="28"/>
        </w:rPr>
        <w:t>Which ions participate in a reaction?</w:t>
      </w:r>
    </w:p>
    <w:p w:rsidR="00D75EB4" w:rsidRPr="00561D64" w:rsidRDefault="0026047D" w:rsidP="00561D64">
      <w:pPr>
        <w:pStyle w:val="ListParagraph"/>
        <w:numPr>
          <w:ilvl w:val="0"/>
          <w:numId w:val="3"/>
        </w:numPr>
        <w:tabs>
          <w:tab w:val="left" w:pos="270"/>
        </w:tabs>
        <w:spacing w:after="0" w:line="240" w:lineRule="auto"/>
        <w:ind w:left="0" w:firstLine="0"/>
        <w:rPr>
          <w:rFonts w:asciiTheme="majorHAnsi" w:hAnsiTheme="majorHAnsi"/>
          <w:sz w:val="28"/>
          <w:szCs w:val="28"/>
        </w:rPr>
      </w:pPr>
      <w:r w:rsidRPr="00561D64">
        <w:rPr>
          <w:rFonts w:asciiTheme="majorHAnsi" w:hAnsiTheme="majorHAnsi"/>
          <w:sz w:val="28"/>
          <w:szCs w:val="28"/>
        </w:rPr>
        <w:t>Which ions are spectator ions? (</w:t>
      </w:r>
      <w:r w:rsidRPr="00561D64">
        <w:rPr>
          <w:rFonts w:asciiTheme="majorHAnsi" w:hAnsiTheme="majorHAnsi"/>
          <w:i/>
          <w:sz w:val="28"/>
          <w:szCs w:val="28"/>
        </w:rPr>
        <w:t>Spectator ions are those that are present but do not participate in the reaction</w:t>
      </w:r>
      <w:r w:rsidRPr="00561D64">
        <w:rPr>
          <w:rFonts w:asciiTheme="majorHAnsi" w:hAnsiTheme="majorHAnsi"/>
          <w:sz w:val="28"/>
          <w:szCs w:val="28"/>
        </w:rPr>
        <w:t>)</w:t>
      </w:r>
    </w:p>
    <w:p w:rsidR="00D75EB4" w:rsidRPr="00561D64" w:rsidRDefault="0026047D" w:rsidP="00561D64">
      <w:pPr>
        <w:pStyle w:val="ListParagraph"/>
        <w:numPr>
          <w:ilvl w:val="0"/>
          <w:numId w:val="3"/>
        </w:numPr>
        <w:tabs>
          <w:tab w:val="left" w:pos="270"/>
        </w:tabs>
        <w:spacing w:after="0" w:line="240" w:lineRule="auto"/>
        <w:ind w:left="0" w:firstLine="0"/>
        <w:rPr>
          <w:rFonts w:asciiTheme="majorHAnsi" w:hAnsiTheme="majorHAnsi"/>
          <w:sz w:val="28"/>
          <w:szCs w:val="28"/>
        </w:rPr>
      </w:pPr>
      <w:r w:rsidRPr="00561D64">
        <w:rPr>
          <w:rFonts w:asciiTheme="majorHAnsi" w:hAnsiTheme="majorHAnsi"/>
          <w:sz w:val="28"/>
          <w:szCs w:val="28"/>
        </w:rPr>
        <w:t>The chemical equation for the reaction is FeCl</w:t>
      </w:r>
      <w:r w:rsidRPr="00561D64">
        <w:rPr>
          <w:rFonts w:asciiTheme="majorHAnsi" w:hAnsiTheme="majorHAnsi"/>
          <w:sz w:val="28"/>
          <w:szCs w:val="28"/>
          <w:vertAlign w:val="subscript"/>
        </w:rPr>
        <w:t>3</w:t>
      </w:r>
      <w:r w:rsidRPr="00561D64">
        <w:rPr>
          <w:rFonts w:asciiTheme="majorHAnsi" w:hAnsiTheme="majorHAnsi"/>
          <w:sz w:val="28"/>
          <w:szCs w:val="28"/>
        </w:rPr>
        <w:t xml:space="preserve"> (</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 xml:space="preserve">) + </w:t>
      </w:r>
      <w:proofErr w:type="spellStart"/>
      <w:r w:rsidRPr="00561D64">
        <w:rPr>
          <w:rFonts w:asciiTheme="majorHAnsi" w:hAnsiTheme="majorHAnsi"/>
          <w:sz w:val="28"/>
          <w:szCs w:val="28"/>
        </w:rPr>
        <w:t>NaSCN</w:t>
      </w:r>
      <w:proofErr w:type="spellEnd"/>
      <w:r w:rsidRPr="00561D64">
        <w:rPr>
          <w:rFonts w:asciiTheme="majorHAnsi" w:hAnsiTheme="majorHAnsi"/>
          <w:sz w:val="28"/>
          <w:szCs w:val="28"/>
        </w:rPr>
        <w:t>(</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 xml:space="preserve">) </w:t>
      </w:r>
      <w:r w:rsidRPr="00561D64">
        <w:rPr>
          <w:rFonts w:asciiTheme="majorHAnsi" w:hAnsiTheme="majorHAnsi" w:cs="Cambria Math"/>
          <w:sz w:val="28"/>
          <w:szCs w:val="28"/>
        </w:rPr>
        <w:t>⇌</w:t>
      </w:r>
      <w:r w:rsidRPr="00561D64">
        <w:rPr>
          <w:rFonts w:asciiTheme="majorHAnsi" w:hAnsiTheme="majorHAnsi"/>
          <w:sz w:val="28"/>
          <w:szCs w:val="28"/>
        </w:rPr>
        <w:t xml:space="preserve"> FeSCNCl</w:t>
      </w:r>
      <w:r w:rsidRPr="00561D64">
        <w:rPr>
          <w:rFonts w:asciiTheme="majorHAnsi" w:hAnsiTheme="majorHAnsi"/>
          <w:sz w:val="28"/>
          <w:szCs w:val="28"/>
          <w:vertAlign w:val="subscript"/>
        </w:rPr>
        <w:t>2</w:t>
      </w:r>
      <w:r w:rsidRPr="00561D64">
        <w:rPr>
          <w:rFonts w:asciiTheme="majorHAnsi" w:hAnsiTheme="majorHAnsi"/>
          <w:sz w:val="28"/>
          <w:szCs w:val="28"/>
        </w:rPr>
        <w:t xml:space="preserve"> (</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 xml:space="preserve">) + </w:t>
      </w:r>
      <w:proofErr w:type="spellStart"/>
      <w:r w:rsidRPr="00561D64">
        <w:rPr>
          <w:rFonts w:asciiTheme="majorHAnsi" w:hAnsiTheme="majorHAnsi"/>
          <w:sz w:val="28"/>
          <w:szCs w:val="28"/>
        </w:rPr>
        <w:t>NaCl</w:t>
      </w:r>
      <w:proofErr w:type="spellEnd"/>
      <w:r w:rsidRPr="00561D64">
        <w:rPr>
          <w:rFonts w:asciiTheme="majorHAnsi" w:hAnsiTheme="majorHAnsi"/>
          <w:sz w:val="28"/>
          <w:szCs w:val="28"/>
        </w:rPr>
        <w:t xml:space="preserve"> (</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w:t>
      </w:r>
      <w:r w:rsidR="00A0051E" w:rsidRPr="00561D64">
        <w:rPr>
          <w:rFonts w:asciiTheme="majorHAnsi" w:hAnsiTheme="majorHAnsi"/>
          <w:sz w:val="28"/>
          <w:szCs w:val="28"/>
        </w:rPr>
        <w:t>.</w:t>
      </w:r>
      <w:r w:rsidR="00561D64">
        <w:rPr>
          <w:rFonts w:asciiTheme="majorHAnsi" w:hAnsiTheme="majorHAnsi"/>
          <w:sz w:val="28"/>
          <w:szCs w:val="28"/>
        </w:rPr>
        <w:t xml:space="preserve"> </w:t>
      </w:r>
      <w:r w:rsidRPr="00561D64">
        <w:rPr>
          <w:rFonts w:asciiTheme="majorHAnsi" w:hAnsiTheme="majorHAnsi"/>
          <w:i/>
          <w:sz w:val="28"/>
          <w:szCs w:val="28"/>
        </w:rPr>
        <w:t>Net ionic equation</w:t>
      </w:r>
      <w:r w:rsidR="002268BD" w:rsidRPr="00561D64">
        <w:rPr>
          <w:rFonts w:asciiTheme="majorHAnsi" w:hAnsiTheme="majorHAnsi"/>
          <w:i/>
          <w:sz w:val="28"/>
          <w:szCs w:val="28"/>
        </w:rPr>
        <w:t>s</w:t>
      </w:r>
      <w:r w:rsidRPr="00561D64">
        <w:rPr>
          <w:rFonts w:asciiTheme="majorHAnsi" w:hAnsiTheme="majorHAnsi"/>
          <w:i/>
          <w:sz w:val="28"/>
          <w:szCs w:val="28"/>
        </w:rPr>
        <w:t xml:space="preserve"> are those that only show the substances that are involved in the reaction.</w:t>
      </w:r>
      <w:r w:rsidRPr="00561D64">
        <w:rPr>
          <w:rFonts w:asciiTheme="majorHAnsi" w:hAnsiTheme="majorHAnsi"/>
          <w:sz w:val="28"/>
          <w:szCs w:val="28"/>
        </w:rPr>
        <w:t xml:space="preserve"> The net ionic equation for this reaction is Fe</w:t>
      </w:r>
      <w:r w:rsidRPr="00561D64">
        <w:rPr>
          <w:rFonts w:asciiTheme="majorHAnsi" w:hAnsiTheme="majorHAnsi"/>
          <w:sz w:val="28"/>
          <w:szCs w:val="28"/>
          <w:vertAlign w:val="superscript"/>
        </w:rPr>
        <w:t>3+</w:t>
      </w:r>
      <w:r w:rsidRPr="00561D64">
        <w:rPr>
          <w:rFonts w:asciiTheme="majorHAnsi" w:hAnsiTheme="majorHAnsi"/>
          <w:sz w:val="28"/>
          <w:szCs w:val="28"/>
        </w:rPr>
        <w:t xml:space="preserve"> (</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 + SCN</w:t>
      </w:r>
      <w:r w:rsidRPr="00561D64">
        <w:rPr>
          <w:rFonts w:asciiTheme="majorHAnsi" w:hAnsiTheme="majorHAnsi"/>
          <w:sz w:val="28"/>
          <w:szCs w:val="28"/>
          <w:vertAlign w:val="superscript"/>
        </w:rPr>
        <w:t>-</w:t>
      </w:r>
      <w:r w:rsidRPr="00561D64">
        <w:rPr>
          <w:rFonts w:asciiTheme="majorHAnsi" w:hAnsiTheme="majorHAnsi"/>
          <w:sz w:val="28"/>
          <w:szCs w:val="28"/>
        </w:rPr>
        <w:t xml:space="preserve"> (</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 xml:space="preserve">) </w:t>
      </w:r>
      <w:r w:rsidRPr="00561D64">
        <w:rPr>
          <w:rFonts w:asciiTheme="majorHAnsi" w:hAnsiTheme="majorHAnsi" w:cs="Cambria Math"/>
          <w:sz w:val="28"/>
          <w:szCs w:val="28"/>
        </w:rPr>
        <w:t>⇌</w:t>
      </w:r>
      <w:r w:rsidRPr="00561D64">
        <w:rPr>
          <w:rFonts w:asciiTheme="majorHAnsi" w:hAnsiTheme="majorHAnsi"/>
          <w:sz w:val="28"/>
          <w:szCs w:val="28"/>
        </w:rPr>
        <w:t xml:space="preserve"> FeSCN</w:t>
      </w:r>
      <w:r w:rsidRPr="00561D64">
        <w:rPr>
          <w:rFonts w:asciiTheme="majorHAnsi" w:hAnsiTheme="majorHAnsi"/>
          <w:sz w:val="28"/>
          <w:szCs w:val="28"/>
          <w:vertAlign w:val="superscript"/>
        </w:rPr>
        <w:t>2+</w:t>
      </w:r>
      <w:r w:rsidRPr="00561D64">
        <w:rPr>
          <w:rFonts w:asciiTheme="majorHAnsi" w:hAnsiTheme="majorHAnsi"/>
          <w:sz w:val="28"/>
          <w:szCs w:val="28"/>
        </w:rPr>
        <w:t xml:space="preserve"> (</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w:t>
      </w:r>
      <w:r w:rsidR="00A0051E" w:rsidRPr="00561D64">
        <w:rPr>
          <w:rFonts w:asciiTheme="majorHAnsi" w:hAnsiTheme="majorHAnsi"/>
          <w:sz w:val="28"/>
          <w:szCs w:val="28"/>
        </w:rPr>
        <w:t>. Explain why a double arrow is used in both of these reactions.</w:t>
      </w:r>
    </w:p>
    <w:p w:rsidR="0026047D" w:rsidRPr="00561D64" w:rsidRDefault="0026047D" w:rsidP="00561D64">
      <w:pPr>
        <w:pStyle w:val="ListParagraph"/>
        <w:numPr>
          <w:ilvl w:val="0"/>
          <w:numId w:val="3"/>
        </w:numPr>
        <w:tabs>
          <w:tab w:val="left" w:pos="270"/>
        </w:tabs>
        <w:spacing w:after="0" w:line="240" w:lineRule="auto"/>
        <w:ind w:left="0" w:firstLine="0"/>
        <w:rPr>
          <w:rFonts w:asciiTheme="majorHAnsi" w:hAnsiTheme="majorHAnsi"/>
          <w:sz w:val="28"/>
          <w:szCs w:val="28"/>
        </w:rPr>
      </w:pPr>
      <w:r w:rsidRPr="00561D64">
        <w:rPr>
          <w:rFonts w:asciiTheme="majorHAnsi" w:hAnsiTheme="majorHAnsi"/>
          <w:sz w:val="28"/>
          <w:szCs w:val="28"/>
        </w:rPr>
        <w:t xml:space="preserve">The table </w:t>
      </w:r>
      <w:r w:rsidR="00A0051E" w:rsidRPr="00561D64">
        <w:rPr>
          <w:rFonts w:asciiTheme="majorHAnsi" w:hAnsiTheme="majorHAnsi"/>
          <w:sz w:val="28"/>
          <w:szCs w:val="28"/>
        </w:rPr>
        <w:t>shows the initial concentrations of Fe</w:t>
      </w:r>
      <w:r w:rsidR="00A0051E" w:rsidRPr="00561D64">
        <w:rPr>
          <w:rFonts w:asciiTheme="majorHAnsi" w:hAnsiTheme="majorHAnsi"/>
          <w:sz w:val="28"/>
          <w:szCs w:val="28"/>
          <w:vertAlign w:val="superscript"/>
        </w:rPr>
        <w:t>3+</w:t>
      </w:r>
      <w:r w:rsidR="00A0051E" w:rsidRPr="00561D64">
        <w:rPr>
          <w:rFonts w:asciiTheme="majorHAnsi" w:hAnsiTheme="majorHAnsi"/>
          <w:sz w:val="28"/>
          <w:szCs w:val="28"/>
        </w:rPr>
        <w:t xml:space="preserve"> and SCN</w:t>
      </w:r>
      <w:r w:rsidR="00A0051E" w:rsidRPr="00561D64">
        <w:rPr>
          <w:rFonts w:asciiTheme="majorHAnsi" w:hAnsiTheme="majorHAnsi"/>
          <w:sz w:val="28"/>
          <w:szCs w:val="28"/>
          <w:vertAlign w:val="superscript"/>
        </w:rPr>
        <w:t>-</w:t>
      </w:r>
      <w:r w:rsidR="00A0051E" w:rsidRPr="00561D64">
        <w:rPr>
          <w:rFonts w:asciiTheme="majorHAnsi" w:hAnsiTheme="majorHAnsi"/>
          <w:sz w:val="28"/>
          <w:szCs w:val="28"/>
        </w:rPr>
        <w:t xml:space="preserve"> ions in a test tube. The concentrations of ions at dynamic equilibrium are</w:t>
      </w:r>
      <w:r w:rsidR="00D75EB4" w:rsidRPr="00561D64">
        <w:rPr>
          <w:rFonts w:asciiTheme="majorHAnsi" w:hAnsiTheme="majorHAnsi"/>
          <w:sz w:val="28"/>
          <w:szCs w:val="28"/>
        </w:rPr>
        <w:t xml:space="preserve"> also</w:t>
      </w:r>
      <w:r w:rsidR="00A0051E" w:rsidRPr="00561D64">
        <w:rPr>
          <w:rFonts w:asciiTheme="majorHAnsi" w:hAnsiTheme="majorHAnsi"/>
          <w:sz w:val="28"/>
          <w:szCs w:val="28"/>
        </w:rPr>
        <w:t xml:space="preserve"> given.</w:t>
      </w:r>
    </w:p>
    <w:tbl>
      <w:tblPr>
        <w:tblStyle w:val="TableGrid"/>
        <w:tblW w:w="0" w:type="auto"/>
        <w:tblInd w:w="360" w:type="dxa"/>
        <w:tblLook w:val="04A0" w:firstRow="1" w:lastRow="0" w:firstColumn="1" w:lastColumn="0" w:noHBand="0" w:noVBand="1"/>
      </w:tblPr>
      <w:tblGrid>
        <w:gridCol w:w="2029"/>
        <w:gridCol w:w="2028"/>
        <w:gridCol w:w="2124"/>
        <w:gridCol w:w="2124"/>
        <w:gridCol w:w="2125"/>
      </w:tblGrid>
      <w:tr w:rsidR="00A0051E" w:rsidRPr="00561D64" w:rsidTr="00A0051E">
        <w:tc>
          <w:tcPr>
            <w:tcW w:w="2203" w:type="dxa"/>
          </w:tcPr>
          <w:p w:rsidR="00A0051E" w:rsidRPr="00561D64" w:rsidRDefault="00A0051E" w:rsidP="00A0051E">
            <w:pPr>
              <w:rPr>
                <w:rFonts w:asciiTheme="majorHAnsi" w:hAnsiTheme="majorHAnsi"/>
                <w:sz w:val="28"/>
                <w:szCs w:val="28"/>
              </w:rPr>
            </w:pPr>
            <w:r w:rsidRPr="00561D64">
              <w:rPr>
                <w:rFonts w:asciiTheme="majorHAnsi" w:hAnsiTheme="majorHAnsi"/>
                <w:sz w:val="28"/>
                <w:szCs w:val="28"/>
              </w:rPr>
              <w:t>Initial [Fe</w:t>
            </w:r>
            <w:r w:rsidRPr="00561D64">
              <w:rPr>
                <w:rFonts w:asciiTheme="majorHAnsi" w:hAnsiTheme="majorHAnsi"/>
                <w:sz w:val="28"/>
                <w:szCs w:val="28"/>
                <w:vertAlign w:val="superscript"/>
              </w:rPr>
              <w:t>3+</w:t>
            </w:r>
            <w:r w:rsidRPr="00561D64">
              <w:rPr>
                <w:rFonts w:asciiTheme="majorHAnsi" w:hAnsiTheme="majorHAnsi"/>
                <w:sz w:val="28"/>
                <w:szCs w:val="28"/>
              </w:rPr>
              <w:t>]</w:t>
            </w:r>
          </w:p>
        </w:tc>
        <w:tc>
          <w:tcPr>
            <w:tcW w:w="2203" w:type="dxa"/>
          </w:tcPr>
          <w:p w:rsidR="00A0051E" w:rsidRPr="00561D64" w:rsidRDefault="00A0051E" w:rsidP="00A0051E">
            <w:pPr>
              <w:rPr>
                <w:rFonts w:asciiTheme="majorHAnsi" w:hAnsiTheme="majorHAnsi"/>
                <w:sz w:val="28"/>
                <w:szCs w:val="28"/>
              </w:rPr>
            </w:pPr>
            <w:r w:rsidRPr="00561D64">
              <w:rPr>
                <w:rFonts w:asciiTheme="majorHAnsi" w:hAnsiTheme="majorHAnsi"/>
                <w:sz w:val="28"/>
                <w:szCs w:val="28"/>
              </w:rPr>
              <w:t>Initial [SCN</w:t>
            </w:r>
            <w:r w:rsidRPr="00561D64">
              <w:rPr>
                <w:rFonts w:asciiTheme="majorHAnsi" w:hAnsiTheme="majorHAnsi"/>
                <w:sz w:val="28"/>
                <w:szCs w:val="28"/>
                <w:vertAlign w:val="superscript"/>
              </w:rPr>
              <w:t>-</w:t>
            </w:r>
            <w:r w:rsidRPr="00561D64">
              <w:rPr>
                <w:rFonts w:asciiTheme="majorHAnsi" w:hAnsiTheme="majorHAnsi"/>
                <w:sz w:val="28"/>
                <w:szCs w:val="28"/>
              </w:rPr>
              <w:t>]</w:t>
            </w:r>
          </w:p>
        </w:tc>
        <w:tc>
          <w:tcPr>
            <w:tcW w:w="2203" w:type="dxa"/>
          </w:tcPr>
          <w:p w:rsidR="00A0051E" w:rsidRPr="00561D64" w:rsidRDefault="00A0051E" w:rsidP="00A0051E">
            <w:pPr>
              <w:rPr>
                <w:rFonts w:asciiTheme="majorHAnsi" w:hAnsiTheme="majorHAnsi"/>
                <w:sz w:val="28"/>
                <w:szCs w:val="28"/>
              </w:rPr>
            </w:pPr>
            <w:r w:rsidRPr="00561D64">
              <w:rPr>
                <w:rFonts w:asciiTheme="majorHAnsi" w:hAnsiTheme="majorHAnsi"/>
                <w:sz w:val="28"/>
                <w:szCs w:val="28"/>
              </w:rPr>
              <w:t>[Fe</w:t>
            </w:r>
            <w:r w:rsidRPr="00561D64">
              <w:rPr>
                <w:rFonts w:asciiTheme="majorHAnsi" w:hAnsiTheme="majorHAnsi"/>
                <w:sz w:val="28"/>
                <w:szCs w:val="28"/>
                <w:vertAlign w:val="superscript"/>
              </w:rPr>
              <w:t>3+</w:t>
            </w:r>
            <w:r w:rsidRPr="00561D64">
              <w:rPr>
                <w:rFonts w:asciiTheme="majorHAnsi" w:hAnsiTheme="majorHAnsi"/>
                <w:sz w:val="28"/>
                <w:szCs w:val="28"/>
              </w:rPr>
              <w:t>] at equilibrium</w:t>
            </w:r>
          </w:p>
        </w:tc>
        <w:tc>
          <w:tcPr>
            <w:tcW w:w="2203" w:type="dxa"/>
          </w:tcPr>
          <w:p w:rsidR="00A0051E" w:rsidRPr="00561D64" w:rsidRDefault="00A0051E" w:rsidP="00A0051E">
            <w:pPr>
              <w:rPr>
                <w:rFonts w:asciiTheme="majorHAnsi" w:hAnsiTheme="majorHAnsi"/>
                <w:sz w:val="28"/>
                <w:szCs w:val="28"/>
              </w:rPr>
            </w:pPr>
            <w:r w:rsidRPr="00561D64">
              <w:rPr>
                <w:rFonts w:asciiTheme="majorHAnsi" w:hAnsiTheme="majorHAnsi"/>
                <w:sz w:val="28"/>
                <w:szCs w:val="28"/>
              </w:rPr>
              <w:t>[SCN</w:t>
            </w:r>
            <w:r w:rsidRPr="00561D64">
              <w:rPr>
                <w:rFonts w:asciiTheme="majorHAnsi" w:hAnsiTheme="majorHAnsi"/>
                <w:sz w:val="28"/>
                <w:szCs w:val="28"/>
                <w:vertAlign w:val="superscript"/>
              </w:rPr>
              <w:t>-</w:t>
            </w:r>
            <w:r w:rsidRPr="00561D64">
              <w:rPr>
                <w:rFonts w:asciiTheme="majorHAnsi" w:hAnsiTheme="majorHAnsi"/>
                <w:sz w:val="28"/>
                <w:szCs w:val="28"/>
              </w:rPr>
              <w:t>] at equilibrium</w:t>
            </w:r>
          </w:p>
        </w:tc>
        <w:tc>
          <w:tcPr>
            <w:tcW w:w="2204" w:type="dxa"/>
          </w:tcPr>
          <w:p w:rsidR="00A0051E" w:rsidRPr="00561D64" w:rsidRDefault="00A0051E" w:rsidP="00A0051E">
            <w:pPr>
              <w:rPr>
                <w:rFonts w:asciiTheme="majorHAnsi" w:hAnsiTheme="majorHAnsi"/>
                <w:sz w:val="28"/>
                <w:szCs w:val="28"/>
              </w:rPr>
            </w:pPr>
            <w:r w:rsidRPr="00561D64">
              <w:rPr>
                <w:rFonts w:asciiTheme="majorHAnsi" w:hAnsiTheme="majorHAnsi"/>
                <w:sz w:val="28"/>
                <w:szCs w:val="28"/>
              </w:rPr>
              <w:t>[FeSCN</w:t>
            </w:r>
            <w:r w:rsidRPr="00561D64">
              <w:rPr>
                <w:rFonts w:asciiTheme="majorHAnsi" w:hAnsiTheme="majorHAnsi"/>
                <w:sz w:val="28"/>
                <w:szCs w:val="28"/>
                <w:vertAlign w:val="superscript"/>
              </w:rPr>
              <w:t>2+</w:t>
            </w:r>
            <w:r w:rsidRPr="00561D64">
              <w:rPr>
                <w:rFonts w:asciiTheme="majorHAnsi" w:hAnsiTheme="majorHAnsi"/>
                <w:sz w:val="28"/>
                <w:szCs w:val="28"/>
              </w:rPr>
              <w:t>] at equilibrium</w:t>
            </w:r>
          </w:p>
        </w:tc>
      </w:tr>
      <w:tr w:rsidR="00A0051E" w:rsidRPr="00561D64" w:rsidTr="00A0051E">
        <w:tc>
          <w:tcPr>
            <w:tcW w:w="2203" w:type="dxa"/>
          </w:tcPr>
          <w:p w:rsidR="00A0051E" w:rsidRPr="00561D64" w:rsidRDefault="00A0051E" w:rsidP="00A0051E">
            <w:pPr>
              <w:rPr>
                <w:rFonts w:asciiTheme="majorHAnsi" w:hAnsiTheme="majorHAnsi"/>
                <w:sz w:val="28"/>
                <w:szCs w:val="28"/>
              </w:rPr>
            </w:pPr>
            <w:r w:rsidRPr="00561D64">
              <w:rPr>
                <w:rFonts w:asciiTheme="majorHAnsi" w:hAnsiTheme="majorHAnsi"/>
                <w:sz w:val="28"/>
                <w:szCs w:val="28"/>
              </w:rPr>
              <w:t>0.10 M</w:t>
            </w:r>
          </w:p>
        </w:tc>
        <w:tc>
          <w:tcPr>
            <w:tcW w:w="2203" w:type="dxa"/>
          </w:tcPr>
          <w:p w:rsidR="00A0051E" w:rsidRPr="00561D64" w:rsidRDefault="00A0051E" w:rsidP="00A0051E">
            <w:pPr>
              <w:rPr>
                <w:rFonts w:asciiTheme="majorHAnsi" w:hAnsiTheme="majorHAnsi"/>
                <w:sz w:val="28"/>
                <w:szCs w:val="28"/>
              </w:rPr>
            </w:pPr>
            <w:r w:rsidRPr="00561D64">
              <w:rPr>
                <w:rFonts w:asciiTheme="majorHAnsi" w:hAnsiTheme="majorHAnsi"/>
                <w:sz w:val="28"/>
                <w:szCs w:val="28"/>
              </w:rPr>
              <w:t>0.10 M</w:t>
            </w:r>
          </w:p>
        </w:tc>
        <w:tc>
          <w:tcPr>
            <w:tcW w:w="2203" w:type="dxa"/>
          </w:tcPr>
          <w:p w:rsidR="00A0051E" w:rsidRPr="00561D64" w:rsidRDefault="00A0051E" w:rsidP="00A0051E">
            <w:pPr>
              <w:rPr>
                <w:rFonts w:asciiTheme="majorHAnsi" w:hAnsiTheme="majorHAnsi"/>
                <w:sz w:val="28"/>
                <w:szCs w:val="28"/>
              </w:rPr>
            </w:pPr>
            <w:r w:rsidRPr="00561D64">
              <w:rPr>
                <w:rFonts w:asciiTheme="majorHAnsi" w:hAnsiTheme="majorHAnsi"/>
                <w:sz w:val="28"/>
                <w:szCs w:val="28"/>
              </w:rPr>
              <w:t>0.0167 M</w:t>
            </w:r>
          </w:p>
        </w:tc>
        <w:tc>
          <w:tcPr>
            <w:tcW w:w="2203" w:type="dxa"/>
          </w:tcPr>
          <w:p w:rsidR="00A0051E" w:rsidRPr="00561D64" w:rsidRDefault="00A0051E" w:rsidP="00A0051E">
            <w:pPr>
              <w:rPr>
                <w:rFonts w:asciiTheme="majorHAnsi" w:hAnsiTheme="majorHAnsi"/>
                <w:sz w:val="28"/>
                <w:szCs w:val="28"/>
              </w:rPr>
            </w:pPr>
            <w:r w:rsidRPr="00561D64">
              <w:rPr>
                <w:rFonts w:asciiTheme="majorHAnsi" w:hAnsiTheme="majorHAnsi"/>
                <w:sz w:val="28"/>
                <w:szCs w:val="28"/>
              </w:rPr>
              <w:t>0.0167 M</w:t>
            </w:r>
          </w:p>
        </w:tc>
        <w:tc>
          <w:tcPr>
            <w:tcW w:w="2204" w:type="dxa"/>
          </w:tcPr>
          <w:p w:rsidR="00A0051E" w:rsidRPr="00561D64" w:rsidRDefault="00A0051E" w:rsidP="00A0051E">
            <w:pPr>
              <w:rPr>
                <w:rFonts w:asciiTheme="majorHAnsi" w:hAnsiTheme="majorHAnsi"/>
                <w:sz w:val="28"/>
                <w:szCs w:val="28"/>
              </w:rPr>
            </w:pPr>
            <w:r w:rsidRPr="00561D64">
              <w:rPr>
                <w:rFonts w:asciiTheme="majorHAnsi" w:hAnsiTheme="majorHAnsi"/>
                <w:sz w:val="28"/>
                <w:szCs w:val="28"/>
              </w:rPr>
              <w:t>0.0833 M</w:t>
            </w:r>
          </w:p>
        </w:tc>
      </w:tr>
    </w:tbl>
    <w:p w:rsidR="00A0051E" w:rsidRPr="00561D64" w:rsidRDefault="00A0051E" w:rsidP="00A0051E">
      <w:pPr>
        <w:spacing w:after="0" w:line="240" w:lineRule="auto"/>
        <w:ind w:left="360"/>
        <w:rPr>
          <w:rFonts w:asciiTheme="majorHAnsi" w:hAnsiTheme="majorHAnsi"/>
          <w:sz w:val="28"/>
          <w:szCs w:val="28"/>
        </w:rPr>
      </w:pPr>
      <w:r w:rsidRPr="00561D64">
        <w:rPr>
          <w:rFonts w:asciiTheme="majorHAnsi" w:hAnsiTheme="majorHAnsi"/>
          <w:sz w:val="28"/>
          <w:szCs w:val="28"/>
        </w:rPr>
        <w:t>The concentrations of the ions at dynamic equilibrium are related by an equilibrium constant K. Use this mathematical relationship and the concentrations from the table to determine the value of the equilibrium constant K for this reaction.</w:t>
      </w:r>
    </w:p>
    <w:p w:rsidR="00D75EB4" w:rsidRPr="00561D64" w:rsidRDefault="00A0051E" w:rsidP="002268BD">
      <w:pPr>
        <w:spacing w:after="0" w:line="240" w:lineRule="auto"/>
        <w:ind w:left="360"/>
        <w:rPr>
          <w:rFonts w:asciiTheme="majorHAnsi" w:eastAsiaTheme="minorEastAsia" w:hAnsiTheme="majorHAnsi"/>
          <w:sz w:val="28"/>
          <w:szCs w:val="28"/>
        </w:rPr>
      </w:pPr>
      <m:oMathPara>
        <m:oMath>
          <m:r>
            <w:rPr>
              <w:rFonts w:ascii="Cambria Math" w:hAnsi="Cambria Math"/>
              <w:sz w:val="28"/>
              <w:szCs w:val="28"/>
            </w:rPr>
            <m:t xml:space="preserve">K= </m:t>
          </m:r>
          <m:f>
            <m:fPr>
              <m:ctrlPr>
                <w:rPr>
                  <w:rFonts w:ascii="Cambria Math" w:hAnsi="Cambria Math"/>
                  <w:i/>
                  <w:sz w:val="28"/>
                  <w:szCs w:val="28"/>
                </w:rPr>
              </m:ctrlPr>
            </m:fPr>
            <m:num>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FeSCN</m:t>
                  </m:r>
                </m:e>
                <m:sup>
                  <m:r>
                    <w:rPr>
                      <w:rFonts w:ascii="Cambria Math" w:hAnsi="Cambria Math"/>
                      <w:sz w:val="28"/>
                      <w:szCs w:val="28"/>
                    </w:rPr>
                    <m:t>2+</m:t>
                  </m:r>
                </m:sup>
              </m:sSup>
              <m:r>
                <w:rPr>
                  <w:rFonts w:ascii="Cambria Math" w:hAnsi="Cambria Math"/>
                  <w:sz w:val="28"/>
                  <w:szCs w:val="28"/>
                </w:rPr>
                <m:t>]</m:t>
              </m:r>
            </m:num>
            <m:den>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Fe</m:t>
                      </m:r>
                    </m:e>
                    <m:sup>
                      <m:r>
                        <w:rPr>
                          <w:rFonts w:ascii="Cambria Math" w:hAnsi="Cambria Math"/>
                          <w:sz w:val="28"/>
                          <w:szCs w:val="28"/>
                        </w:rPr>
                        <m:t>3+</m:t>
                      </m:r>
                    </m:sup>
                  </m:sSup>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SCN</m:t>
                  </m:r>
                </m:e>
                <m:sup>
                  <m:r>
                    <w:rPr>
                      <w:rFonts w:ascii="Cambria Math" w:hAnsi="Cambria Math"/>
                      <w:sz w:val="28"/>
                      <w:szCs w:val="28"/>
                    </w:rPr>
                    <m:t>-</m:t>
                  </m:r>
                </m:sup>
              </m:sSup>
              <m:r>
                <w:rPr>
                  <w:rFonts w:ascii="Cambria Math" w:hAnsi="Cambria Math"/>
                  <w:sz w:val="28"/>
                  <w:szCs w:val="28"/>
                </w:rPr>
                <m:t>]</m:t>
              </m:r>
            </m:den>
          </m:f>
        </m:oMath>
      </m:oMathPara>
    </w:p>
    <w:p w:rsidR="00A0051E" w:rsidRPr="00561D64" w:rsidRDefault="00A0051E" w:rsidP="00561D64">
      <w:pPr>
        <w:pStyle w:val="ListParagraph"/>
        <w:numPr>
          <w:ilvl w:val="0"/>
          <w:numId w:val="3"/>
        </w:numPr>
        <w:tabs>
          <w:tab w:val="left" w:pos="540"/>
        </w:tabs>
        <w:spacing w:after="0" w:line="240" w:lineRule="auto"/>
        <w:ind w:left="0" w:firstLine="0"/>
        <w:rPr>
          <w:rFonts w:asciiTheme="majorHAnsi" w:eastAsiaTheme="minorEastAsia" w:hAnsiTheme="majorHAnsi"/>
          <w:sz w:val="28"/>
          <w:szCs w:val="28"/>
        </w:rPr>
      </w:pPr>
      <w:r w:rsidRPr="00561D64">
        <w:rPr>
          <w:rFonts w:asciiTheme="majorHAnsi" w:eastAsiaTheme="minorEastAsia" w:hAnsiTheme="majorHAnsi"/>
          <w:sz w:val="28"/>
          <w:szCs w:val="28"/>
        </w:rPr>
        <w:lastRenderedPageBreak/>
        <w:t>Imagine that you dissolve equal numbers of moles of cobalt (II) chloride, CoCl</w:t>
      </w:r>
      <w:r w:rsidRPr="00561D64">
        <w:rPr>
          <w:rFonts w:asciiTheme="majorHAnsi" w:eastAsiaTheme="minorEastAsia" w:hAnsiTheme="majorHAnsi"/>
          <w:sz w:val="28"/>
          <w:szCs w:val="28"/>
          <w:vertAlign w:val="subscript"/>
        </w:rPr>
        <w:t>2</w:t>
      </w:r>
      <w:r w:rsidRPr="00561D64">
        <w:rPr>
          <w:rFonts w:asciiTheme="majorHAnsi" w:eastAsiaTheme="minorEastAsia" w:hAnsiTheme="majorHAnsi"/>
          <w:sz w:val="28"/>
          <w:szCs w:val="28"/>
        </w:rPr>
        <w:t xml:space="preserve"> (s), and sodium thiocyanate, </w:t>
      </w:r>
      <w:proofErr w:type="spellStart"/>
      <w:r w:rsidRPr="00561D64">
        <w:rPr>
          <w:rFonts w:asciiTheme="majorHAnsi" w:eastAsiaTheme="minorEastAsia" w:hAnsiTheme="majorHAnsi"/>
          <w:sz w:val="28"/>
          <w:szCs w:val="28"/>
        </w:rPr>
        <w:t>NaSCN</w:t>
      </w:r>
      <w:proofErr w:type="spellEnd"/>
      <w:r w:rsidRPr="00561D64">
        <w:rPr>
          <w:rFonts w:asciiTheme="majorHAnsi" w:eastAsiaTheme="minorEastAsia" w:hAnsiTheme="majorHAnsi"/>
          <w:sz w:val="28"/>
          <w:szCs w:val="28"/>
        </w:rPr>
        <w:t xml:space="preserve"> (s), to produce cobalt (II) thiocyanate ion, CoSCN</w:t>
      </w:r>
      <w:r w:rsidRPr="00561D64">
        <w:rPr>
          <w:rFonts w:asciiTheme="majorHAnsi" w:eastAsiaTheme="minorEastAsia" w:hAnsiTheme="majorHAnsi"/>
          <w:sz w:val="28"/>
          <w:szCs w:val="28"/>
          <w:vertAlign w:val="superscript"/>
        </w:rPr>
        <w:t>2+</w:t>
      </w:r>
      <w:r w:rsidRPr="00561D64">
        <w:rPr>
          <w:rFonts w:asciiTheme="majorHAnsi" w:eastAsiaTheme="minorEastAsia" w:hAnsiTheme="majorHAnsi"/>
          <w:sz w:val="28"/>
          <w:szCs w:val="28"/>
        </w:rPr>
        <w:t xml:space="preserve"> (</w:t>
      </w:r>
      <w:proofErr w:type="spellStart"/>
      <w:r w:rsidRPr="00561D64">
        <w:rPr>
          <w:rFonts w:asciiTheme="majorHAnsi" w:eastAsiaTheme="minorEastAsia" w:hAnsiTheme="majorHAnsi"/>
          <w:sz w:val="28"/>
          <w:szCs w:val="28"/>
        </w:rPr>
        <w:t>aq</w:t>
      </w:r>
      <w:proofErr w:type="spellEnd"/>
      <w:r w:rsidRPr="00561D64">
        <w:rPr>
          <w:rFonts w:asciiTheme="majorHAnsi" w:eastAsiaTheme="minorEastAsia" w:hAnsiTheme="majorHAnsi"/>
          <w:sz w:val="28"/>
          <w:szCs w:val="28"/>
        </w:rPr>
        <w:t>).</w:t>
      </w:r>
    </w:p>
    <w:p w:rsidR="00D75EB4" w:rsidRPr="00561D64" w:rsidRDefault="00A0051E" w:rsidP="00D75EB4">
      <w:pPr>
        <w:pStyle w:val="ListParagraph"/>
        <w:numPr>
          <w:ilvl w:val="1"/>
          <w:numId w:val="3"/>
        </w:numPr>
        <w:spacing w:after="0" w:line="240" w:lineRule="auto"/>
        <w:rPr>
          <w:rFonts w:asciiTheme="majorHAnsi" w:eastAsiaTheme="minorEastAsia" w:hAnsiTheme="majorHAnsi"/>
          <w:sz w:val="28"/>
          <w:szCs w:val="28"/>
        </w:rPr>
      </w:pPr>
      <w:r w:rsidRPr="00561D64">
        <w:rPr>
          <w:rFonts w:asciiTheme="majorHAnsi" w:eastAsiaTheme="minorEastAsia" w:hAnsiTheme="majorHAnsi"/>
          <w:sz w:val="28"/>
          <w:szCs w:val="28"/>
        </w:rPr>
        <w:t>Write the full equation for the dynamic equilibrium.</w:t>
      </w:r>
    </w:p>
    <w:p w:rsidR="00D75EB4" w:rsidRPr="00561D64" w:rsidRDefault="00A0051E" w:rsidP="00D75EB4">
      <w:pPr>
        <w:pStyle w:val="ListParagraph"/>
        <w:numPr>
          <w:ilvl w:val="1"/>
          <w:numId w:val="3"/>
        </w:numPr>
        <w:spacing w:after="0" w:line="240" w:lineRule="auto"/>
        <w:rPr>
          <w:rFonts w:asciiTheme="majorHAnsi" w:eastAsiaTheme="minorEastAsia" w:hAnsiTheme="majorHAnsi"/>
          <w:sz w:val="28"/>
          <w:szCs w:val="28"/>
        </w:rPr>
      </w:pPr>
      <w:r w:rsidRPr="00561D64">
        <w:rPr>
          <w:rFonts w:asciiTheme="majorHAnsi" w:eastAsiaTheme="minorEastAsia" w:hAnsiTheme="majorHAnsi"/>
          <w:sz w:val="28"/>
          <w:szCs w:val="28"/>
        </w:rPr>
        <w:t>Write the net ionic equation for the dynamic equilibrium (use #8 to help!)</w:t>
      </w:r>
    </w:p>
    <w:p w:rsidR="006B3C39" w:rsidRPr="00561D64" w:rsidRDefault="00A0051E" w:rsidP="006B3C39">
      <w:pPr>
        <w:pStyle w:val="ListParagraph"/>
        <w:numPr>
          <w:ilvl w:val="1"/>
          <w:numId w:val="3"/>
        </w:numPr>
        <w:spacing w:after="0" w:line="240" w:lineRule="auto"/>
        <w:rPr>
          <w:rFonts w:asciiTheme="majorHAnsi" w:eastAsiaTheme="minorEastAsia" w:hAnsiTheme="majorHAnsi"/>
          <w:sz w:val="28"/>
          <w:szCs w:val="28"/>
        </w:rPr>
      </w:pPr>
      <w:r w:rsidRPr="00561D64">
        <w:rPr>
          <w:rFonts w:asciiTheme="majorHAnsi" w:eastAsiaTheme="minorEastAsia" w:hAnsiTheme="majorHAnsi"/>
          <w:sz w:val="28"/>
          <w:szCs w:val="28"/>
        </w:rPr>
        <w:t>Use the data in the table to determine the equilibrium constant K for this reaction (use #9 to help!)</w:t>
      </w:r>
    </w:p>
    <w:tbl>
      <w:tblPr>
        <w:tblStyle w:val="TableGrid"/>
        <w:tblW w:w="0" w:type="auto"/>
        <w:tblInd w:w="1080" w:type="dxa"/>
        <w:tblLook w:val="04A0" w:firstRow="1" w:lastRow="0" w:firstColumn="1" w:lastColumn="0" w:noHBand="0" w:noVBand="1"/>
      </w:tblPr>
      <w:tblGrid>
        <w:gridCol w:w="1597"/>
        <w:gridCol w:w="1597"/>
        <w:gridCol w:w="1654"/>
        <w:gridCol w:w="1654"/>
        <w:gridCol w:w="1654"/>
      </w:tblGrid>
      <w:tr w:rsidR="00561D64" w:rsidRPr="00561D64" w:rsidTr="00561D64">
        <w:tc>
          <w:tcPr>
            <w:tcW w:w="1597" w:type="dxa"/>
          </w:tcPr>
          <w:p w:rsidR="00561D64" w:rsidRPr="00561D64" w:rsidRDefault="00561D64" w:rsidP="006B3C39">
            <w:pPr>
              <w:rPr>
                <w:rFonts w:asciiTheme="majorHAnsi" w:hAnsiTheme="majorHAnsi"/>
                <w:sz w:val="28"/>
                <w:szCs w:val="28"/>
              </w:rPr>
            </w:pPr>
            <w:r w:rsidRPr="00561D64">
              <w:rPr>
                <w:rFonts w:asciiTheme="majorHAnsi" w:hAnsiTheme="majorHAnsi"/>
                <w:sz w:val="28"/>
                <w:szCs w:val="28"/>
              </w:rPr>
              <w:t>Initial [Co</w:t>
            </w:r>
            <w:r w:rsidRPr="00561D64">
              <w:rPr>
                <w:rFonts w:asciiTheme="majorHAnsi" w:hAnsiTheme="majorHAnsi"/>
                <w:sz w:val="28"/>
                <w:szCs w:val="28"/>
                <w:vertAlign w:val="superscript"/>
              </w:rPr>
              <w:t>2+</w:t>
            </w:r>
            <w:r w:rsidRPr="00561D64">
              <w:rPr>
                <w:rFonts w:asciiTheme="majorHAnsi" w:hAnsiTheme="majorHAnsi"/>
                <w:sz w:val="28"/>
                <w:szCs w:val="28"/>
              </w:rPr>
              <w:t>]</w:t>
            </w:r>
          </w:p>
        </w:tc>
        <w:tc>
          <w:tcPr>
            <w:tcW w:w="1597" w:type="dxa"/>
          </w:tcPr>
          <w:p w:rsidR="00561D64" w:rsidRPr="00561D64" w:rsidRDefault="00561D64" w:rsidP="006B3C39">
            <w:pPr>
              <w:rPr>
                <w:rFonts w:asciiTheme="majorHAnsi" w:hAnsiTheme="majorHAnsi"/>
                <w:sz w:val="28"/>
                <w:szCs w:val="28"/>
              </w:rPr>
            </w:pPr>
            <w:r w:rsidRPr="00561D64">
              <w:rPr>
                <w:rFonts w:asciiTheme="majorHAnsi" w:hAnsiTheme="majorHAnsi"/>
                <w:sz w:val="28"/>
                <w:szCs w:val="28"/>
              </w:rPr>
              <w:t>Initial [SCN</w:t>
            </w:r>
            <w:r w:rsidRPr="00561D64">
              <w:rPr>
                <w:rFonts w:asciiTheme="majorHAnsi" w:hAnsiTheme="majorHAnsi"/>
                <w:sz w:val="28"/>
                <w:szCs w:val="28"/>
                <w:vertAlign w:val="superscript"/>
              </w:rPr>
              <w:t>-</w:t>
            </w:r>
            <w:r w:rsidRPr="00561D64">
              <w:rPr>
                <w:rFonts w:asciiTheme="majorHAnsi" w:hAnsiTheme="majorHAnsi"/>
                <w:sz w:val="28"/>
                <w:szCs w:val="28"/>
              </w:rPr>
              <w:t>]</w:t>
            </w:r>
          </w:p>
        </w:tc>
        <w:tc>
          <w:tcPr>
            <w:tcW w:w="1654" w:type="dxa"/>
          </w:tcPr>
          <w:p w:rsidR="00561D64" w:rsidRPr="00561D64" w:rsidRDefault="00561D64" w:rsidP="006B3C39">
            <w:pPr>
              <w:rPr>
                <w:rFonts w:asciiTheme="majorHAnsi" w:hAnsiTheme="majorHAnsi"/>
                <w:sz w:val="28"/>
                <w:szCs w:val="28"/>
              </w:rPr>
            </w:pPr>
            <w:r w:rsidRPr="00561D64">
              <w:rPr>
                <w:rFonts w:asciiTheme="majorHAnsi" w:hAnsiTheme="majorHAnsi"/>
                <w:sz w:val="28"/>
                <w:szCs w:val="28"/>
              </w:rPr>
              <w:t>[Co</w:t>
            </w:r>
            <w:r w:rsidRPr="00561D64">
              <w:rPr>
                <w:rFonts w:asciiTheme="majorHAnsi" w:hAnsiTheme="majorHAnsi"/>
                <w:sz w:val="28"/>
                <w:szCs w:val="28"/>
                <w:vertAlign w:val="superscript"/>
              </w:rPr>
              <w:t>2+</w:t>
            </w:r>
            <w:r w:rsidRPr="00561D64">
              <w:rPr>
                <w:rFonts w:asciiTheme="majorHAnsi" w:hAnsiTheme="majorHAnsi"/>
                <w:sz w:val="28"/>
                <w:szCs w:val="28"/>
              </w:rPr>
              <w:t>] at equilibrium</w:t>
            </w:r>
          </w:p>
        </w:tc>
        <w:tc>
          <w:tcPr>
            <w:tcW w:w="1654" w:type="dxa"/>
          </w:tcPr>
          <w:p w:rsidR="00561D64" w:rsidRPr="00561D64" w:rsidRDefault="00561D64" w:rsidP="006B3C39">
            <w:pPr>
              <w:rPr>
                <w:rFonts w:asciiTheme="majorHAnsi" w:hAnsiTheme="majorHAnsi"/>
                <w:sz w:val="28"/>
                <w:szCs w:val="28"/>
              </w:rPr>
            </w:pPr>
            <w:r w:rsidRPr="00561D64">
              <w:rPr>
                <w:rFonts w:asciiTheme="majorHAnsi" w:hAnsiTheme="majorHAnsi"/>
                <w:sz w:val="28"/>
                <w:szCs w:val="28"/>
              </w:rPr>
              <w:t>[SCN</w:t>
            </w:r>
            <w:r w:rsidRPr="00561D64">
              <w:rPr>
                <w:rFonts w:asciiTheme="majorHAnsi" w:hAnsiTheme="majorHAnsi"/>
                <w:sz w:val="28"/>
                <w:szCs w:val="28"/>
                <w:vertAlign w:val="superscript"/>
              </w:rPr>
              <w:t>-</w:t>
            </w:r>
            <w:r w:rsidRPr="00561D64">
              <w:rPr>
                <w:rFonts w:asciiTheme="majorHAnsi" w:hAnsiTheme="majorHAnsi"/>
                <w:sz w:val="28"/>
                <w:szCs w:val="28"/>
              </w:rPr>
              <w:t>] at equilibrium</w:t>
            </w:r>
          </w:p>
        </w:tc>
        <w:tc>
          <w:tcPr>
            <w:tcW w:w="1654" w:type="dxa"/>
          </w:tcPr>
          <w:p w:rsidR="00561D64" w:rsidRPr="00561D64" w:rsidRDefault="00561D64" w:rsidP="006B3C39">
            <w:pPr>
              <w:rPr>
                <w:rFonts w:asciiTheme="majorHAnsi" w:hAnsiTheme="majorHAnsi"/>
                <w:sz w:val="28"/>
                <w:szCs w:val="28"/>
              </w:rPr>
            </w:pPr>
            <w:r w:rsidRPr="00561D64">
              <w:rPr>
                <w:rFonts w:asciiTheme="majorHAnsi" w:hAnsiTheme="majorHAnsi"/>
                <w:sz w:val="28"/>
                <w:szCs w:val="28"/>
              </w:rPr>
              <w:t>[</w:t>
            </w:r>
            <w:proofErr w:type="spellStart"/>
            <w:r w:rsidRPr="00561D64">
              <w:rPr>
                <w:rFonts w:asciiTheme="majorHAnsi" w:hAnsiTheme="majorHAnsi"/>
                <w:sz w:val="28"/>
                <w:szCs w:val="28"/>
              </w:rPr>
              <w:t>CoSCN</w:t>
            </w:r>
            <w:proofErr w:type="spellEnd"/>
            <w:r w:rsidRPr="00561D64">
              <w:rPr>
                <w:rFonts w:asciiTheme="majorHAnsi" w:hAnsiTheme="majorHAnsi"/>
                <w:sz w:val="28"/>
                <w:szCs w:val="28"/>
                <w:vertAlign w:val="superscript"/>
              </w:rPr>
              <w:t>+</w:t>
            </w:r>
            <w:r w:rsidRPr="00561D64">
              <w:rPr>
                <w:rFonts w:asciiTheme="majorHAnsi" w:hAnsiTheme="majorHAnsi"/>
                <w:sz w:val="28"/>
                <w:szCs w:val="28"/>
              </w:rPr>
              <w:t>] at equilibrium</w:t>
            </w:r>
          </w:p>
        </w:tc>
      </w:tr>
      <w:tr w:rsidR="00561D64" w:rsidRPr="00561D64" w:rsidTr="00561D64">
        <w:tc>
          <w:tcPr>
            <w:tcW w:w="1597" w:type="dxa"/>
          </w:tcPr>
          <w:p w:rsidR="00561D64" w:rsidRPr="00561D64" w:rsidRDefault="00561D64" w:rsidP="006B3C39">
            <w:pPr>
              <w:rPr>
                <w:rFonts w:asciiTheme="majorHAnsi" w:eastAsiaTheme="minorEastAsia" w:hAnsiTheme="majorHAnsi"/>
                <w:sz w:val="28"/>
                <w:szCs w:val="28"/>
              </w:rPr>
            </w:pPr>
            <w:r w:rsidRPr="00561D64">
              <w:rPr>
                <w:rFonts w:asciiTheme="majorHAnsi" w:eastAsiaTheme="minorEastAsia" w:hAnsiTheme="majorHAnsi"/>
                <w:sz w:val="28"/>
                <w:szCs w:val="28"/>
              </w:rPr>
              <w:t>0.10 M</w:t>
            </w:r>
          </w:p>
        </w:tc>
        <w:tc>
          <w:tcPr>
            <w:tcW w:w="1597" w:type="dxa"/>
          </w:tcPr>
          <w:p w:rsidR="00561D64" w:rsidRPr="00561D64" w:rsidRDefault="00561D64" w:rsidP="006B3C39">
            <w:pPr>
              <w:rPr>
                <w:rFonts w:asciiTheme="majorHAnsi" w:eastAsiaTheme="minorEastAsia" w:hAnsiTheme="majorHAnsi"/>
                <w:sz w:val="28"/>
                <w:szCs w:val="28"/>
              </w:rPr>
            </w:pPr>
            <w:r w:rsidRPr="00561D64">
              <w:rPr>
                <w:rFonts w:asciiTheme="majorHAnsi" w:eastAsiaTheme="minorEastAsia" w:hAnsiTheme="majorHAnsi"/>
                <w:sz w:val="28"/>
                <w:szCs w:val="28"/>
              </w:rPr>
              <w:t>0.10 M</w:t>
            </w:r>
          </w:p>
        </w:tc>
        <w:tc>
          <w:tcPr>
            <w:tcW w:w="1654" w:type="dxa"/>
          </w:tcPr>
          <w:p w:rsidR="00561D64" w:rsidRPr="00561D64" w:rsidRDefault="00561D64" w:rsidP="006B3C39">
            <w:pPr>
              <w:rPr>
                <w:rFonts w:asciiTheme="majorHAnsi" w:eastAsiaTheme="minorEastAsia" w:hAnsiTheme="majorHAnsi"/>
                <w:sz w:val="28"/>
                <w:szCs w:val="28"/>
              </w:rPr>
            </w:pPr>
            <w:r w:rsidRPr="00561D64">
              <w:rPr>
                <w:rFonts w:asciiTheme="majorHAnsi" w:eastAsiaTheme="minorEastAsia" w:hAnsiTheme="majorHAnsi"/>
                <w:sz w:val="28"/>
                <w:szCs w:val="28"/>
              </w:rPr>
              <w:t>0.054 M</w:t>
            </w:r>
          </w:p>
        </w:tc>
        <w:tc>
          <w:tcPr>
            <w:tcW w:w="1654" w:type="dxa"/>
          </w:tcPr>
          <w:p w:rsidR="00561D64" w:rsidRPr="00561D64" w:rsidRDefault="00561D64" w:rsidP="006B3C39">
            <w:pPr>
              <w:rPr>
                <w:rFonts w:asciiTheme="majorHAnsi" w:eastAsiaTheme="minorEastAsia" w:hAnsiTheme="majorHAnsi"/>
                <w:sz w:val="28"/>
                <w:szCs w:val="28"/>
              </w:rPr>
            </w:pPr>
            <w:r w:rsidRPr="00561D64">
              <w:rPr>
                <w:rFonts w:asciiTheme="majorHAnsi" w:eastAsiaTheme="minorEastAsia" w:hAnsiTheme="majorHAnsi"/>
                <w:sz w:val="28"/>
                <w:szCs w:val="28"/>
              </w:rPr>
              <w:t>0.054 M</w:t>
            </w:r>
          </w:p>
        </w:tc>
        <w:tc>
          <w:tcPr>
            <w:tcW w:w="1654" w:type="dxa"/>
          </w:tcPr>
          <w:p w:rsidR="00561D64" w:rsidRPr="00561D64" w:rsidRDefault="00561D64" w:rsidP="006B3C39">
            <w:pPr>
              <w:rPr>
                <w:rFonts w:asciiTheme="majorHAnsi" w:eastAsiaTheme="minorEastAsia" w:hAnsiTheme="majorHAnsi"/>
                <w:sz w:val="28"/>
                <w:szCs w:val="28"/>
              </w:rPr>
            </w:pPr>
            <w:r w:rsidRPr="00561D64">
              <w:rPr>
                <w:rFonts w:asciiTheme="majorHAnsi" w:eastAsiaTheme="minorEastAsia" w:hAnsiTheme="majorHAnsi"/>
                <w:sz w:val="28"/>
                <w:szCs w:val="28"/>
              </w:rPr>
              <w:t>0.046 M</w:t>
            </w:r>
          </w:p>
        </w:tc>
      </w:tr>
    </w:tbl>
    <w:p w:rsidR="006B3C39" w:rsidRPr="00561D64" w:rsidRDefault="006B3C39" w:rsidP="006B3C39">
      <w:pPr>
        <w:spacing w:after="0" w:line="240" w:lineRule="auto"/>
        <w:rPr>
          <w:rFonts w:asciiTheme="majorHAnsi" w:eastAsiaTheme="minorEastAsia" w:hAnsiTheme="majorHAnsi"/>
          <w:sz w:val="28"/>
          <w:szCs w:val="28"/>
        </w:rPr>
      </w:pPr>
      <w:r w:rsidRPr="00561D64">
        <w:rPr>
          <w:rFonts w:asciiTheme="majorHAnsi" w:eastAsiaTheme="minorEastAsia" w:hAnsiTheme="majorHAnsi"/>
          <w:b/>
          <w:sz w:val="28"/>
          <w:szCs w:val="28"/>
        </w:rPr>
        <w:t>Part 2: Equilibrium Expressions</w:t>
      </w:r>
      <w:r w:rsidRPr="00561D64">
        <w:rPr>
          <w:rFonts w:asciiTheme="majorHAnsi" w:eastAsiaTheme="minorEastAsia" w:hAnsiTheme="majorHAnsi"/>
          <w:sz w:val="28"/>
          <w:szCs w:val="28"/>
        </w:rPr>
        <w:t xml:space="preserve"> The equilibrium-constant equations for a variety of different types of reactions are shown in the table. Examine the table for the rules for writing the equations.</w:t>
      </w:r>
    </w:p>
    <w:tbl>
      <w:tblPr>
        <w:tblStyle w:val="TableGrid"/>
        <w:tblW w:w="0" w:type="auto"/>
        <w:tblLook w:val="04A0" w:firstRow="1" w:lastRow="0" w:firstColumn="1" w:lastColumn="0" w:noHBand="0" w:noVBand="1"/>
      </w:tblPr>
      <w:tblGrid>
        <w:gridCol w:w="5389"/>
        <w:gridCol w:w="5401"/>
      </w:tblGrid>
      <w:tr w:rsidR="006B3C39" w:rsidRPr="00561D64" w:rsidTr="006B3C39">
        <w:tc>
          <w:tcPr>
            <w:tcW w:w="5508" w:type="dxa"/>
          </w:tcPr>
          <w:p w:rsidR="006B3C39" w:rsidRPr="00561D64" w:rsidRDefault="006B3C39" w:rsidP="006B3C39">
            <w:pPr>
              <w:rPr>
                <w:rFonts w:asciiTheme="majorHAnsi" w:eastAsiaTheme="minorEastAsia" w:hAnsiTheme="majorHAnsi"/>
                <w:b/>
                <w:sz w:val="28"/>
                <w:szCs w:val="28"/>
              </w:rPr>
            </w:pPr>
            <w:r w:rsidRPr="00561D64">
              <w:rPr>
                <w:rFonts w:asciiTheme="majorHAnsi" w:eastAsiaTheme="minorEastAsia" w:hAnsiTheme="majorHAnsi"/>
                <w:b/>
                <w:sz w:val="28"/>
                <w:szCs w:val="28"/>
              </w:rPr>
              <w:t>Reaction</w:t>
            </w:r>
          </w:p>
        </w:tc>
        <w:tc>
          <w:tcPr>
            <w:tcW w:w="5508" w:type="dxa"/>
          </w:tcPr>
          <w:p w:rsidR="006B3C39" w:rsidRPr="00561D64" w:rsidRDefault="006B3C39" w:rsidP="006B3C39">
            <w:pPr>
              <w:rPr>
                <w:rFonts w:asciiTheme="majorHAnsi" w:eastAsiaTheme="minorEastAsia" w:hAnsiTheme="majorHAnsi"/>
                <w:b/>
                <w:sz w:val="28"/>
                <w:szCs w:val="28"/>
              </w:rPr>
            </w:pPr>
            <w:r w:rsidRPr="00561D64">
              <w:rPr>
                <w:rFonts w:asciiTheme="majorHAnsi" w:eastAsiaTheme="minorEastAsia" w:hAnsiTheme="majorHAnsi"/>
                <w:b/>
                <w:sz w:val="28"/>
                <w:szCs w:val="28"/>
              </w:rPr>
              <w:t>Equilibrium Expression</w:t>
            </w:r>
          </w:p>
        </w:tc>
      </w:tr>
      <w:tr w:rsidR="006B3C39" w:rsidRPr="00561D64" w:rsidTr="006B3C39">
        <w:tc>
          <w:tcPr>
            <w:tcW w:w="5508" w:type="dxa"/>
          </w:tcPr>
          <w:p w:rsidR="006B3C39" w:rsidRPr="00561D64" w:rsidRDefault="006B3C39" w:rsidP="006B3C39">
            <w:pPr>
              <w:rPr>
                <w:rFonts w:asciiTheme="majorHAnsi" w:eastAsiaTheme="minorEastAsia" w:hAnsiTheme="majorHAnsi"/>
                <w:sz w:val="28"/>
                <w:szCs w:val="28"/>
              </w:rPr>
            </w:pPr>
            <w:r w:rsidRPr="00561D64">
              <w:rPr>
                <w:rFonts w:asciiTheme="majorHAnsi" w:eastAsiaTheme="minorEastAsia" w:hAnsiTheme="majorHAnsi"/>
                <w:sz w:val="28"/>
                <w:szCs w:val="28"/>
              </w:rPr>
              <w:t xml:space="preserve">A </w:t>
            </w:r>
            <w:r w:rsidRPr="00561D64">
              <w:rPr>
                <w:rFonts w:asciiTheme="majorHAnsi" w:eastAsiaTheme="minorEastAsia" w:hAnsiTheme="majorHAnsi" w:cs="Cambria Math"/>
                <w:sz w:val="28"/>
                <w:szCs w:val="28"/>
              </w:rPr>
              <w:t>⇌</w:t>
            </w:r>
            <w:r w:rsidRPr="00561D64">
              <w:rPr>
                <w:rFonts w:asciiTheme="majorHAnsi" w:eastAsiaTheme="minorEastAsia" w:hAnsiTheme="majorHAnsi"/>
                <w:sz w:val="28"/>
                <w:szCs w:val="28"/>
              </w:rPr>
              <w:t xml:space="preserve"> B</w:t>
            </w:r>
          </w:p>
        </w:tc>
        <w:tc>
          <w:tcPr>
            <w:tcW w:w="5508" w:type="dxa"/>
          </w:tcPr>
          <w:p w:rsidR="006B3C39" w:rsidRPr="00561D64" w:rsidRDefault="00DA4BFD" w:rsidP="00DA4BFD">
            <w:pPr>
              <w:rPr>
                <w:rFonts w:asciiTheme="majorHAnsi" w:eastAsiaTheme="minorEastAsia" w:hAnsiTheme="majorHAnsi"/>
                <w:sz w:val="28"/>
                <w:szCs w:val="28"/>
              </w:rPr>
            </w:pPr>
            <m:oMathPara>
              <m:oMath>
                <m:r>
                  <w:rPr>
                    <w:rFonts w:ascii="Cambria Math" w:eastAsiaTheme="minorEastAsia" w:hAnsi="Cambria Math"/>
                    <w:sz w:val="28"/>
                    <w:szCs w:val="28"/>
                  </w:rPr>
                  <m:t xml:space="preserve">K= </m:t>
                </m:r>
                <m:f>
                  <m:fPr>
                    <m:ctrlPr>
                      <w:rPr>
                        <w:rFonts w:ascii="Cambria Math" w:eastAsiaTheme="minorEastAsia" w:hAnsi="Cambria Math"/>
                        <w:i/>
                        <w:sz w:val="28"/>
                        <w:szCs w:val="28"/>
                      </w:rPr>
                    </m:ctrlPr>
                  </m:fPr>
                  <m:num>
                    <m:r>
                      <w:rPr>
                        <w:rFonts w:ascii="Cambria Math" w:eastAsiaTheme="minorEastAsia" w:hAnsi="Cambria Math"/>
                        <w:sz w:val="28"/>
                        <w:szCs w:val="28"/>
                      </w:rPr>
                      <m:t>[B]</m:t>
                    </m:r>
                  </m:num>
                  <m:den>
                    <m:r>
                      <w:rPr>
                        <w:rFonts w:ascii="Cambria Math" w:eastAsiaTheme="minorEastAsia" w:hAnsi="Cambria Math"/>
                        <w:sz w:val="28"/>
                        <w:szCs w:val="28"/>
                      </w:rPr>
                      <m:t>[A]</m:t>
                    </m:r>
                  </m:den>
                </m:f>
              </m:oMath>
            </m:oMathPara>
          </w:p>
        </w:tc>
      </w:tr>
      <w:tr w:rsidR="006B3C39" w:rsidRPr="00561D64" w:rsidTr="006B3C39">
        <w:tc>
          <w:tcPr>
            <w:tcW w:w="5508" w:type="dxa"/>
          </w:tcPr>
          <w:p w:rsidR="006B3C39" w:rsidRPr="00561D64" w:rsidRDefault="006B3C39" w:rsidP="006B3C39">
            <w:pPr>
              <w:rPr>
                <w:rFonts w:asciiTheme="majorHAnsi" w:eastAsiaTheme="minorEastAsia" w:hAnsiTheme="majorHAnsi"/>
                <w:sz w:val="28"/>
                <w:szCs w:val="28"/>
              </w:rPr>
            </w:pPr>
            <w:r w:rsidRPr="00561D64">
              <w:rPr>
                <w:rFonts w:asciiTheme="majorHAnsi" w:eastAsiaTheme="minorEastAsia" w:hAnsiTheme="majorHAnsi"/>
                <w:sz w:val="28"/>
                <w:szCs w:val="28"/>
              </w:rPr>
              <w:t xml:space="preserve">2A </w:t>
            </w:r>
            <w:r w:rsidRPr="00561D64">
              <w:rPr>
                <w:rFonts w:asciiTheme="majorHAnsi" w:eastAsiaTheme="minorEastAsia" w:hAnsiTheme="majorHAnsi" w:cs="Cambria Math"/>
                <w:sz w:val="28"/>
                <w:szCs w:val="28"/>
              </w:rPr>
              <w:t>⇌</w:t>
            </w:r>
            <w:r w:rsidRPr="00561D64">
              <w:rPr>
                <w:rFonts w:asciiTheme="majorHAnsi" w:eastAsiaTheme="minorEastAsia" w:hAnsiTheme="majorHAnsi"/>
                <w:sz w:val="28"/>
                <w:szCs w:val="28"/>
              </w:rPr>
              <w:t xml:space="preserve"> B</w:t>
            </w:r>
          </w:p>
        </w:tc>
        <w:tc>
          <w:tcPr>
            <w:tcW w:w="5508" w:type="dxa"/>
          </w:tcPr>
          <w:p w:rsidR="006B3C39" w:rsidRPr="00561D64" w:rsidRDefault="00DA4BFD" w:rsidP="00DA4BFD">
            <w:pPr>
              <w:rPr>
                <w:rFonts w:asciiTheme="majorHAnsi" w:eastAsiaTheme="minorEastAsia" w:hAnsiTheme="majorHAnsi"/>
                <w:sz w:val="28"/>
                <w:szCs w:val="28"/>
              </w:rPr>
            </w:pPr>
            <m:oMathPara>
              <m:oMath>
                <m:r>
                  <w:rPr>
                    <w:rFonts w:ascii="Cambria Math" w:eastAsiaTheme="minorEastAsia" w:hAnsi="Cambria Math"/>
                    <w:sz w:val="28"/>
                    <w:szCs w:val="28"/>
                  </w:rPr>
                  <m:t xml:space="preserve">K= </m:t>
                </m:r>
                <m:f>
                  <m:fPr>
                    <m:ctrlPr>
                      <w:rPr>
                        <w:rFonts w:ascii="Cambria Math" w:eastAsiaTheme="minorEastAsia" w:hAnsi="Cambria Math"/>
                        <w:i/>
                        <w:sz w:val="28"/>
                        <w:szCs w:val="28"/>
                      </w:rPr>
                    </m:ctrlPr>
                  </m:fPr>
                  <m:num>
                    <m:r>
                      <w:rPr>
                        <w:rFonts w:ascii="Cambria Math" w:eastAsiaTheme="minorEastAsia" w:hAnsi="Cambria Math"/>
                        <w:sz w:val="28"/>
                        <w:szCs w:val="28"/>
                      </w:rPr>
                      <m:t>[B]</m:t>
                    </m:r>
                  </m:num>
                  <m:den>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en>
                </m:f>
              </m:oMath>
            </m:oMathPara>
          </w:p>
        </w:tc>
      </w:tr>
      <w:tr w:rsidR="006B3C39" w:rsidRPr="00561D64" w:rsidTr="006B3C39">
        <w:tc>
          <w:tcPr>
            <w:tcW w:w="5508" w:type="dxa"/>
          </w:tcPr>
          <w:p w:rsidR="006B3C39" w:rsidRPr="00561D64" w:rsidRDefault="006B3C39" w:rsidP="006B3C39">
            <w:pPr>
              <w:rPr>
                <w:rFonts w:asciiTheme="majorHAnsi" w:eastAsiaTheme="minorEastAsia" w:hAnsiTheme="majorHAnsi"/>
                <w:sz w:val="28"/>
                <w:szCs w:val="28"/>
              </w:rPr>
            </w:pPr>
            <w:r w:rsidRPr="00561D64">
              <w:rPr>
                <w:rFonts w:asciiTheme="majorHAnsi" w:eastAsiaTheme="minorEastAsia" w:hAnsiTheme="majorHAnsi"/>
                <w:sz w:val="28"/>
                <w:szCs w:val="28"/>
              </w:rPr>
              <w:t xml:space="preserve">A + B </w:t>
            </w:r>
            <w:r w:rsidRPr="00561D64">
              <w:rPr>
                <w:rFonts w:asciiTheme="majorHAnsi" w:eastAsiaTheme="minorEastAsia" w:hAnsiTheme="majorHAnsi" w:cs="Cambria Math"/>
                <w:sz w:val="28"/>
                <w:szCs w:val="28"/>
              </w:rPr>
              <w:t>⇌</w:t>
            </w:r>
            <w:r w:rsidRPr="00561D64">
              <w:rPr>
                <w:rFonts w:asciiTheme="majorHAnsi" w:eastAsiaTheme="minorEastAsia" w:hAnsiTheme="majorHAnsi"/>
                <w:sz w:val="28"/>
                <w:szCs w:val="28"/>
              </w:rPr>
              <w:t xml:space="preserve"> C</w:t>
            </w:r>
          </w:p>
        </w:tc>
        <w:tc>
          <w:tcPr>
            <w:tcW w:w="5508" w:type="dxa"/>
          </w:tcPr>
          <w:p w:rsidR="006B3C39" w:rsidRPr="00561D64" w:rsidRDefault="00DA4BFD" w:rsidP="00DA4BFD">
            <w:pPr>
              <w:rPr>
                <w:rFonts w:asciiTheme="majorHAnsi" w:eastAsiaTheme="minorEastAsia" w:hAnsiTheme="majorHAnsi"/>
                <w:sz w:val="28"/>
                <w:szCs w:val="28"/>
              </w:rPr>
            </w:pPr>
            <m:oMathPara>
              <m:oMath>
                <m:r>
                  <w:rPr>
                    <w:rFonts w:ascii="Cambria Math" w:eastAsiaTheme="minorEastAsia" w:hAnsi="Cambria Math"/>
                    <w:sz w:val="28"/>
                    <w:szCs w:val="28"/>
                  </w:rPr>
                  <m:t xml:space="preserve">K= </m:t>
                </m:r>
                <m:f>
                  <m:fPr>
                    <m:ctrlPr>
                      <w:rPr>
                        <w:rFonts w:ascii="Cambria Math" w:eastAsiaTheme="minorEastAsia" w:hAnsi="Cambria Math"/>
                        <w:i/>
                        <w:sz w:val="28"/>
                        <w:szCs w:val="28"/>
                      </w:rPr>
                    </m:ctrlPr>
                  </m:fPr>
                  <m:num>
                    <m:r>
                      <w:rPr>
                        <w:rFonts w:ascii="Cambria Math" w:eastAsiaTheme="minorEastAsia" w:hAnsi="Cambria Math"/>
                        <w:sz w:val="28"/>
                        <w:szCs w:val="28"/>
                      </w:rPr>
                      <m:t>[C]</m:t>
                    </m:r>
                  </m:num>
                  <m:den>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A</m:t>
                        </m:r>
                      </m:e>
                    </m:d>
                    <m:r>
                      <w:rPr>
                        <w:rFonts w:ascii="Cambria Math" w:eastAsiaTheme="minorEastAsia" w:hAnsi="Cambria Math"/>
                        <w:sz w:val="28"/>
                        <w:szCs w:val="28"/>
                      </w:rPr>
                      <m:t>[B]</m:t>
                    </m:r>
                  </m:den>
                </m:f>
              </m:oMath>
            </m:oMathPara>
          </w:p>
        </w:tc>
      </w:tr>
      <w:tr w:rsidR="006B3C39" w:rsidRPr="00561D64" w:rsidTr="006B3C39">
        <w:tc>
          <w:tcPr>
            <w:tcW w:w="5508" w:type="dxa"/>
          </w:tcPr>
          <w:p w:rsidR="006B3C39" w:rsidRPr="00561D64" w:rsidRDefault="00DA4BFD" w:rsidP="006B3C39">
            <w:pPr>
              <w:rPr>
                <w:rFonts w:asciiTheme="majorHAnsi" w:eastAsiaTheme="minorEastAsia" w:hAnsiTheme="majorHAnsi"/>
                <w:sz w:val="28"/>
                <w:szCs w:val="28"/>
              </w:rPr>
            </w:pPr>
            <w:r w:rsidRPr="00561D64">
              <w:rPr>
                <w:rFonts w:asciiTheme="majorHAnsi" w:eastAsiaTheme="minorEastAsia" w:hAnsiTheme="majorHAnsi"/>
                <w:sz w:val="28"/>
                <w:szCs w:val="28"/>
              </w:rPr>
              <w:t xml:space="preserve">C </w:t>
            </w:r>
            <w:r w:rsidRPr="00561D64">
              <w:rPr>
                <w:rFonts w:asciiTheme="majorHAnsi" w:eastAsiaTheme="minorEastAsia" w:hAnsiTheme="majorHAnsi" w:cs="Cambria Math"/>
                <w:sz w:val="28"/>
                <w:szCs w:val="28"/>
              </w:rPr>
              <w:t>⇌</w:t>
            </w:r>
            <w:r w:rsidRPr="00561D64">
              <w:rPr>
                <w:rFonts w:asciiTheme="majorHAnsi" w:eastAsiaTheme="minorEastAsia" w:hAnsiTheme="majorHAnsi"/>
                <w:sz w:val="28"/>
                <w:szCs w:val="28"/>
              </w:rPr>
              <w:t xml:space="preserve"> A + B</w:t>
            </w:r>
          </w:p>
        </w:tc>
        <w:tc>
          <w:tcPr>
            <w:tcW w:w="5508" w:type="dxa"/>
          </w:tcPr>
          <w:p w:rsidR="006B3C39" w:rsidRPr="00561D64" w:rsidRDefault="00DA4BFD" w:rsidP="00DA4BFD">
            <w:pPr>
              <w:rPr>
                <w:rFonts w:asciiTheme="majorHAnsi" w:eastAsiaTheme="minorEastAsia" w:hAnsiTheme="majorHAnsi"/>
                <w:sz w:val="28"/>
                <w:szCs w:val="28"/>
              </w:rPr>
            </w:pPr>
            <m:oMathPara>
              <m:oMath>
                <m:r>
                  <w:rPr>
                    <w:rFonts w:ascii="Cambria Math" w:eastAsiaTheme="minorEastAsia" w:hAnsi="Cambria Math"/>
                    <w:sz w:val="28"/>
                    <w:szCs w:val="28"/>
                  </w:rPr>
                  <m:t xml:space="preserve">K= </m:t>
                </m:r>
                <m:f>
                  <m:fPr>
                    <m:ctrlPr>
                      <w:rPr>
                        <w:rFonts w:ascii="Cambria Math" w:eastAsiaTheme="minorEastAsia" w:hAnsi="Cambria Math"/>
                        <w:i/>
                        <w:sz w:val="28"/>
                        <w:szCs w:val="28"/>
                      </w:rPr>
                    </m:ctrlPr>
                  </m:fPr>
                  <m:num>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A</m:t>
                        </m:r>
                      </m:e>
                    </m:d>
                    <m:r>
                      <w:rPr>
                        <w:rFonts w:ascii="Cambria Math" w:eastAsiaTheme="minorEastAsia" w:hAnsi="Cambria Math"/>
                        <w:sz w:val="28"/>
                        <w:szCs w:val="28"/>
                      </w:rPr>
                      <m:t>[B]</m:t>
                    </m:r>
                  </m:num>
                  <m:den>
                    <m:r>
                      <w:rPr>
                        <w:rFonts w:ascii="Cambria Math" w:eastAsiaTheme="minorEastAsia" w:hAnsi="Cambria Math"/>
                        <w:sz w:val="28"/>
                        <w:szCs w:val="28"/>
                      </w:rPr>
                      <m:t>[C]</m:t>
                    </m:r>
                  </m:den>
                </m:f>
              </m:oMath>
            </m:oMathPara>
          </w:p>
        </w:tc>
      </w:tr>
      <w:tr w:rsidR="006B3C39" w:rsidRPr="00561D64" w:rsidTr="006B3C39">
        <w:tc>
          <w:tcPr>
            <w:tcW w:w="5508" w:type="dxa"/>
          </w:tcPr>
          <w:p w:rsidR="006B3C39" w:rsidRPr="00561D64" w:rsidRDefault="00DA4BFD" w:rsidP="006B3C39">
            <w:pPr>
              <w:rPr>
                <w:rFonts w:asciiTheme="majorHAnsi" w:eastAsiaTheme="minorEastAsia" w:hAnsiTheme="majorHAnsi"/>
                <w:sz w:val="28"/>
                <w:szCs w:val="28"/>
              </w:rPr>
            </w:pPr>
            <w:r w:rsidRPr="00561D64">
              <w:rPr>
                <w:rFonts w:asciiTheme="majorHAnsi" w:eastAsiaTheme="minorEastAsia" w:hAnsiTheme="majorHAnsi"/>
                <w:sz w:val="28"/>
                <w:szCs w:val="28"/>
              </w:rPr>
              <w:t>A</w:t>
            </w:r>
            <w:r w:rsidRPr="00561D64">
              <w:rPr>
                <w:rFonts w:asciiTheme="majorHAnsi" w:eastAsiaTheme="minorEastAsia" w:hAnsiTheme="majorHAnsi"/>
                <w:sz w:val="28"/>
                <w:szCs w:val="28"/>
                <w:vertAlign w:val="subscript"/>
              </w:rPr>
              <w:t>2</w:t>
            </w:r>
            <w:r w:rsidRPr="00561D64">
              <w:rPr>
                <w:rFonts w:asciiTheme="majorHAnsi" w:eastAsiaTheme="minorEastAsia" w:hAnsiTheme="majorHAnsi"/>
                <w:sz w:val="28"/>
                <w:szCs w:val="28"/>
              </w:rPr>
              <w:t xml:space="preserve"> + B</w:t>
            </w:r>
            <w:r w:rsidRPr="00561D64">
              <w:rPr>
                <w:rFonts w:asciiTheme="majorHAnsi" w:eastAsiaTheme="minorEastAsia" w:hAnsiTheme="majorHAnsi"/>
                <w:sz w:val="28"/>
                <w:szCs w:val="28"/>
                <w:vertAlign w:val="subscript"/>
              </w:rPr>
              <w:t>2</w:t>
            </w:r>
            <w:r w:rsidRPr="00561D64">
              <w:rPr>
                <w:rFonts w:asciiTheme="majorHAnsi" w:eastAsiaTheme="minorEastAsia" w:hAnsiTheme="majorHAnsi"/>
                <w:sz w:val="28"/>
                <w:szCs w:val="28"/>
              </w:rPr>
              <w:t xml:space="preserve"> </w:t>
            </w:r>
            <w:r w:rsidRPr="00561D64">
              <w:rPr>
                <w:rFonts w:asciiTheme="majorHAnsi" w:eastAsiaTheme="minorEastAsia" w:hAnsiTheme="majorHAnsi" w:cs="Cambria Math"/>
                <w:sz w:val="28"/>
                <w:szCs w:val="28"/>
              </w:rPr>
              <w:t>⇌</w:t>
            </w:r>
            <w:r w:rsidRPr="00561D64">
              <w:rPr>
                <w:rFonts w:asciiTheme="majorHAnsi" w:eastAsiaTheme="minorEastAsia" w:hAnsiTheme="majorHAnsi"/>
                <w:sz w:val="28"/>
                <w:szCs w:val="28"/>
              </w:rPr>
              <w:t xml:space="preserve"> 2AB</w:t>
            </w:r>
          </w:p>
        </w:tc>
        <w:tc>
          <w:tcPr>
            <w:tcW w:w="5508" w:type="dxa"/>
          </w:tcPr>
          <w:p w:rsidR="006B3C39" w:rsidRPr="00561D64" w:rsidRDefault="001A28DC" w:rsidP="001A28DC">
            <w:pPr>
              <w:rPr>
                <w:rFonts w:asciiTheme="majorHAnsi" w:eastAsiaTheme="minorEastAsia" w:hAnsiTheme="majorHAnsi"/>
                <w:sz w:val="28"/>
                <w:szCs w:val="28"/>
              </w:rPr>
            </w:pPr>
            <m:oMathPara>
              <m:oMath>
                <m:r>
                  <w:rPr>
                    <w:rFonts w:ascii="Cambria Math" w:eastAsiaTheme="minorEastAsia" w:hAnsi="Cambria Math"/>
                    <w:sz w:val="28"/>
                    <w:szCs w:val="28"/>
                  </w:rPr>
                  <m:t xml:space="preserve">K= </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[AB]</m:t>
                        </m:r>
                      </m:e>
                      <m:sup>
                        <m:r>
                          <w:rPr>
                            <w:rFonts w:ascii="Cambria Math" w:eastAsiaTheme="minorEastAsia" w:hAnsi="Cambria Math"/>
                            <w:sz w:val="28"/>
                            <w:szCs w:val="28"/>
                          </w:rPr>
                          <m:t>2</m:t>
                        </m:r>
                      </m:sup>
                    </m:sSup>
                  </m:num>
                  <m:den>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2</m:t>
                            </m:r>
                          </m:sub>
                        </m:sSub>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B</m:t>
                        </m:r>
                      </m:e>
                      <m:sub>
                        <m:r>
                          <w:rPr>
                            <w:rFonts w:ascii="Cambria Math" w:eastAsiaTheme="minorEastAsia" w:hAnsi="Cambria Math"/>
                            <w:sz w:val="28"/>
                            <w:szCs w:val="28"/>
                          </w:rPr>
                          <m:t>2</m:t>
                        </m:r>
                      </m:sub>
                    </m:sSub>
                    <m:r>
                      <w:rPr>
                        <w:rFonts w:ascii="Cambria Math" w:eastAsiaTheme="minorEastAsia" w:hAnsi="Cambria Math"/>
                        <w:sz w:val="28"/>
                        <w:szCs w:val="28"/>
                      </w:rPr>
                      <m:t>]</m:t>
                    </m:r>
                  </m:den>
                </m:f>
              </m:oMath>
            </m:oMathPara>
          </w:p>
        </w:tc>
      </w:tr>
    </w:tbl>
    <w:p w:rsidR="00561D64" w:rsidRDefault="00E55BFC" w:rsidP="00561D64">
      <w:pPr>
        <w:pStyle w:val="ListParagraph"/>
        <w:numPr>
          <w:ilvl w:val="0"/>
          <w:numId w:val="6"/>
        </w:numPr>
        <w:spacing w:after="0" w:line="240" w:lineRule="auto"/>
        <w:ind w:left="360"/>
        <w:rPr>
          <w:rFonts w:asciiTheme="majorHAnsi" w:eastAsiaTheme="minorEastAsia" w:hAnsiTheme="majorHAnsi"/>
          <w:sz w:val="28"/>
          <w:szCs w:val="28"/>
        </w:rPr>
      </w:pPr>
      <w:r w:rsidRPr="00561D64">
        <w:rPr>
          <w:rFonts w:asciiTheme="majorHAnsi" w:eastAsiaTheme="minorEastAsia" w:hAnsiTheme="majorHAnsi"/>
          <w:sz w:val="28"/>
          <w:szCs w:val="28"/>
        </w:rPr>
        <w:t>List 3 patterns that you notice in the table.</w:t>
      </w:r>
    </w:p>
    <w:p w:rsidR="00561D64" w:rsidRDefault="00E55BFC" w:rsidP="00561D64">
      <w:pPr>
        <w:pStyle w:val="ListParagraph"/>
        <w:numPr>
          <w:ilvl w:val="0"/>
          <w:numId w:val="6"/>
        </w:numPr>
        <w:spacing w:after="0" w:line="240" w:lineRule="auto"/>
        <w:ind w:left="360"/>
        <w:rPr>
          <w:rFonts w:asciiTheme="majorHAnsi" w:eastAsiaTheme="minorEastAsia" w:hAnsiTheme="majorHAnsi"/>
          <w:sz w:val="28"/>
          <w:szCs w:val="28"/>
        </w:rPr>
      </w:pPr>
      <w:r w:rsidRPr="00561D64">
        <w:rPr>
          <w:rFonts w:asciiTheme="majorHAnsi" w:eastAsiaTheme="minorEastAsia" w:hAnsiTheme="majorHAnsi"/>
          <w:sz w:val="28"/>
          <w:szCs w:val="28"/>
        </w:rPr>
        <w:t>Write the equilibrium expression for the reaction 2A</w:t>
      </w:r>
      <w:r w:rsidRPr="00561D64">
        <w:rPr>
          <w:rFonts w:asciiTheme="majorHAnsi" w:eastAsiaTheme="minorEastAsia" w:hAnsiTheme="majorHAnsi"/>
          <w:sz w:val="28"/>
          <w:szCs w:val="28"/>
          <w:vertAlign w:val="subscript"/>
        </w:rPr>
        <w:t>2</w:t>
      </w:r>
      <w:r w:rsidRPr="00561D64">
        <w:rPr>
          <w:rFonts w:asciiTheme="majorHAnsi" w:eastAsiaTheme="minorEastAsia" w:hAnsiTheme="majorHAnsi"/>
          <w:sz w:val="28"/>
          <w:szCs w:val="28"/>
        </w:rPr>
        <w:t xml:space="preserve"> + B</w:t>
      </w:r>
      <w:r w:rsidRPr="00561D64">
        <w:rPr>
          <w:rFonts w:asciiTheme="majorHAnsi" w:eastAsiaTheme="minorEastAsia" w:hAnsiTheme="majorHAnsi"/>
          <w:sz w:val="28"/>
          <w:szCs w:val="28"/>
          <w:vertAlign w:val="subscript"/>
        </w:rPr>
        <w:t>2</w:t>
      </w:r>
      <w:r w:rsidRPr="00561D64">
        <w:rPr>
          <w:rFonts w:asciiTheme="majorHAnsi" w:eastAsiaTheme="minorEastAsia" w:hAnsiTheme="majorHAnsi"/>
          <w:sz w:val="28"/>
          <w:szCs w:val="28"/>
        </w:rPr>
        <w:t xml:space="preserve"> </w:t>
      </w:r>
      <w:r w:rsidRPr="00561D64">
        <w:rPr>
          <w:rFonts w:asciiTheme="majorHAnsi" w:eastAsiaTheme="minorEastAsia" w:hAnsiTheme="majorHAnsi" w:cs="Cambria Math"/>
          <w:sz w:val="28"/>
          <w:szCs w:val="28"/>
        </w:rPr>
        <w:t>⇌</w:t>
      </w:r>
      <w:r w:rsidRPr="00561D64">
        <w:rPr>
          <w:rFonts w:asciiTheme="majorHAnsi" w:eastAsiaTheme="minorEastAsia" w:hAnsiTheme="majorHAnsi"/>
          <w:sz w:val="28"/>
          <w:szCs w:val="28"/>
        </w:rPr>
        <w:t xml:space="preserve"> 2A</w:t>
      </w:r>
      <w:r w:rsidRPr="00561D64">
        <w:rPr>
          <w:rFonts w:asciiTheme="majorHAnsi" w:eastAsiaTheme="minorEastAsia" w:hAnsiTheme="majorHAnsi"/>
          <w:sz w:val="28"/>
          <w:szCs w:val="28"/>
          <w:vertAlign w:val="subscript"/>
        </w:rPr>
        <w:t>2</w:t>
      </w:r>
      <w:r w:rsidRPr="00561D64">
        <w:rPr>
          <w:rFonts w:asciiTheme="majorHAnsi" w:eastAsiaTheme="minorEastAsia" w:hAnsiTheme="majorHAnsi"/>
          <w:sz w:val="28"/>
          <w:szCs w:val="28"/>
        </w:rPr>
        <w:t>B.</w:t>
      </w:r>
    </w:p>
    <w:p w:rsidR="00E55BFC" w:rsidRPr="00561D64" w:rsidRDefault="00E55BFC" w:rsidP="00561D64">
      <w:pPr>
        <w:pStyle w:val="ListParagraph"/>
        <w:numPr>
          <w:ilvl w:val="0"/>
          <w:numId w:val="6"/>
        </w:numPr>
        <w:spacing w:after="0" w:line="240" w:lineRule="auto"/>
        <w:ind w:left="360"/>
        <w:rPr>
          <w:rFonts w:asciiTheme="majorHAnsi" w:eastAsiaTheme="minorEastAsia" w:hAnsiTheme="majorHAnsi"/>
          <w:sz w:val="28"/>
          <w:szCs w:val="28"/>
        </w:rPr>
      </w:pPr>
      <w:r w:rsidRPr="00561D64">
        <w:rPr>
          <w:rFonts w:asciiTheme="majorHAnsi" w:eastAsiaTheme="minorEastAsia" w:hAnsiTheme="majorHAnsi"/>
          <w:sz w:val="28"/>
          <w:szCs w:val="28"/>
        </w:rPr>
        <w:t>Write the equilibrium expression for these reversible reactions. Use the table to help!</w:t>
      </w:r>
    </w:p>
    <w:p w:rsidR="00D75EB4" w:rsidRPr="00561D64" w:rsidRDefault="00E55BFC" w:rsidP="00561D64">
      <w:pPr>
        <w:pStyle w:val="ListParagraph"/>
        <w:numPr>
          <w:ilvl w:val="1"/>
          <w:numId w:val="5"/>
        </w:numPr>
        <w:spacing w:after="0" w:line="240" w:lineRule="auto"/>
        <w:ind w:left="990"/>
        <w:rPr>
          <w:rFonts w:asciiTheme="majorHAnsi" w:eastAsiaTheme="minorEastAsia" w:hAnsiTheme="majorHAnsi"/>
          <w:sz w:val="28"/>
          <w:szCs w:val="28"/>
        </w:rPr>
      </w:pPr>
      <w:r w:rsidRPr="00561D64">
        <w:rPr>
          <w:rFonts w:asciiTheme="majorHAnsi" w:eastAsiaTheme="minorEastAsia" w:hAnsiTheme="majorHAnsi"/>
          <w:sz w:val="28"/>
          <w:szCs w:val="28"/>
        </w:rPr>
        <w:t>2SO</w:t>
      </w:r>
      <w:r w:rsidRPr="00561D64">
        <w:rPr>
          <w:rFonts w:asciiTheme="majorHAnsi" w:eastAsiaTheme="minorEastAsia" w:hAnsiTheme="majorHAnsi"/>
          <w:sz w:val="28"/>
          <w:szCs w:val="28"/>
          <w:vertAlign w:val="subscript"/>
        </w:rPr>
        <w:t>2</w:t>
      </w:r>
      <w:r w:rsidRPr="00561D64">
        <w:rPr>
          <w:rFonts w:asciiTheme="majorHAnsi" w:eastAsiaTheme="minorEastAsia" w:hAnsiTheme="majorHAnsi"/>
          <w:sz w:val="28"/>
          <w:szCs w:val="28"/>
        </w:rPr>
        <w:t xml:space="preserve"> + O</w:t>
      </w:r>
      <w:r w:rsidRPr="00561D64">
        <w:rPr>
          <w:rFonts w:asciiTheme="majorHAnsi" w:eastAsiaTheme="minorEastAsia" w:hAnsiTheme="majorHAnsi"/>
          <w:sz w:val="28"/>
          <w:szCs w:val="28"/>
          <w:vertAlign w:val="subscript"/>
        </w:rPr>
        <w:t>2</w:t>
      </w:r>
      <w:r w:rsidRPr="00561D64">
        <w:rPr>
          <w:rFonts w:asciiTheme="majorHAnsi" w:eastAsiaTheme="minorEastAsia" w:hAnsiTheme="majorHAnsi"/>
          <w:sz w:val="28"/>
          <w:szCs w:val="28"/>
        </w:rPr>
        <w:t xml:space="preserve"> </w:t>
      </w:r>
      <w:r w:rsidRPr="00561D64">
        <w:rPr>
          <w:rFonts w:asciiTheme="majorHAnsi" w:eastAsiaTheme="minorEastAsia" w:hAnsiTheme="majorHAnsi" w:cs="Cambria Math"/>
          <w:sz w:val="28"/>
          <w:szCs w:val="28"/>
        </w:rPr>
        <w:t>⇌</w:t>
      </w:r>
      <w:r w:rsidRPr="00561D64">
        <w:rPr>
          <w:rFonts w:asciiTheme="majorHAnsi" w:eastAsiaTheme="minorEastAsia" w:hAnsiTheme="majorHAnsi"/>
          <w:sz w:val="28"/>
          <w:szCs w:val="28"/>
        </w:rPr>
        <w:t xml:space="preserve"> 2SO</w:t>
      </w:r>
      <w:r w:rsidRPr="00561D64">
        <w:rPr>
          <w:rFonts w:asciiTheme="majorHAnsi" w:eastAsiaTheme="minorEastAsia" w:hAnsiTheme="majorHAnsi"/>
          <w:sz w:val="28"/>
          <w:szCs w:val="28"/>
          <w:vertAlign w:val="subscript"/>
        </w:rPr>
        <w:t>3</w:t>
      </w:r>
    </w:p>
    <w:p w:rsidR="00D75EB4" w:rsidRPr="00561D64" w:rsidRDefault="00E55BFC" w:rsidP="00561D64">
      <w:pPr>
        <w:pStyle w:val="ListParagraph"/>
        <w:numPr>
          <w:ilvl w:val="1"/>
          <w:numId w:val="5"/>
        </w:numPr>
        <w:spacing w:after="0" w:line="240" w:lineRule="auto"/>
        <w:ind w:left="990"/>
        <w:rPr>
          <w:rFonts w:asciiTheme="majorHAnsi" w:eastAsiaTheme="minorEastAsia" w:hAnsiTheme="majorHAnsi"/>
          <w:sz w:val="28"/>
          <w:szCs w:val="28"/>
        </w:rPr>
      </w:pPr>
      <w:r w:rsidRPr="00561D64">
        <w:rPr>
          <w:rFonts w:asciiTheme="majorHAnsi" w:eastAsiaTheme="minorEastAsia" w:hAnsiTheme="majorHAnsi"/>
          <w:sz w:val="28"/>
          <w:szCs w:val="28"/>
        </w:rPr>
        <w:t>CH</w:t>
      </w:r>
      <w:r w:rsidRPr="00561D64">
        <w:rPr>
          <w:rFonts w:asciiTheme="majorHAnsi" w:eastAsiaTheme="minorEastAsia" w:hAnsiTheme="majorHAnsi"/>
          <w:sz w:val="28"/>
          <w:szCs w:val="28"/>
          <w:vertAlign w:val="subscript"/>
        </w:rPr>
        <w:t>4</w:t>
      </w:r>
      <w:r w:rsidRPr="00561D64">
        <w:rPr>
          <w:rFonts w:asciiTheme="majorHAnsi" w:eastAsiaTheme="minorEastAsia" w:hAnsiTheme="majorHAnsi"/>
          <w:sz w:val="28"/>
          <w:szCs w:val="28"/>
        </w:rPr>
        <w:t xml:space="preserve"> + 4Cl</w:t>
      </w:r>
      <w:r w:rsidRPr="00561D64">
        <w:rPr>
          <w:rFonts w:asciiTheme="majorHAnsi" w:eastAsiaTheme="minorEastAsia" w:hAnsiTheme="majorHAnsi"/>
          <w:sz w:val="28"/>
          <w:szCs w:val="28"/>
          <w:vertAlign w:val="subscript"/>
        </w:rPr>
        <w:t>2</w:t>
      </w:r>
      <w:r w:rsidRPr="00561D64">
        <w:rPr>
          <w:rFonts w:asciiTheme="majorHAnsi" w:eastAsiaTheme="minorEastAsia" w:hAnsiTheme="majorHAnsi"/>
          <w:sz w:val="28"/>
          <w:szCs w:val="28"/>
        </w:rPr>
        <w:t xml:space="preserve"> </w:t>
      </w:r>
      <w:r w:rsidRPr="00561D64">
        <w:rPr>
          <w:rFonts w:asciiTheme="majorHAnsi" w:eastAsiaTheme="minorEastAsia" w:hAnsiTheme="majorHAnsi" w:cs="Cambria Math"/>
          <w:sz w:val="28"/>
          <w:szCs w:val="28"/>
        </w:rPr>
        <w:t>⇌</w:t>
      </w:r>
      <w:r w:rsidRPr="00561D64">
        <w:rPr>
          <w:rFonts w:asciiTheme="majorHAnsi" w:eastAsiaTheme="minorEastAsia" w:hAnsiTheme="majorHAnsi"/>
          <w:sz w:val="28"/>
          <w:szCs w:val="28"/>
        </w:rPr>
        <w:t xml:space="preserve"> CCl</w:t>
      </w:r>
      <w:r w:rsidRPr="00561D64">
        <w:rPr>
          <w:rFonts w:asciiTheme="majorHAnsi" w:eastAsiaTheme="minorEastAsia" w:hAnsiTheme="majorHAnsi"/>
          <w:sz w:val="28"/>
          <w:szCs w:val="28"/>
          <w:vertAlign w:val="subscript"/>
        </w:rPr>
        <w:t>4</w:t>
      </w:r>
      <w:r w:rsidRPr="00561D64">
        <w:rPr>
          <w:rFonts w:asciiTheme="majorHAnsi" w:eastAsiaTheme="minorEastAsia" w:hAnsiTheme="majorHAnsi"/>
          <w:sz w:val="28"/>
          <w:szCs w:val="28"/>
        </w:rPr>
        <w:t xml:space="preserve"> + 4HCl</w:t>
      </w:r>
    </w:p>
    <w:p w:rsidR="00D75EB4" w:rsidRPr="00561D64" w:rsidRDefault="00E55BFC" w:rsidP="00561D64">
      <w:pPr>
        <w:pStyle w:val="ListParagraph"/>
        <w:numPr>
          <w:ilvl w:val="1"/>
          <w:numId w:val="5"/>
        </w:numPr>
        <w:spacing w:after="0" w:line="240" w:lineRule="auto"/>
        <w:ind w:left="990"/>
        <w:rPr>
          <w:rFonts w:asciiTheme="majorHAnsi" w:eastAsiaTheme="minorEastAsia" w:hAnsiTheme="majorHAnsi"/>
          <w:sz w:val="28"/>
          <w:szCs w:val="28"/>
        </w:rPr>
      </w:pPr>
      <w:r w:rsidRPr="00561D64">
        <w:rPr>
          <w:rFonts w:asciiTheme="majorHAnsi" w:eastAsiaTheme="minorEastAsia" w:hAnsiTheme="majorHAnsi"/>
          <w:sz w:val="28"/>
          <w:szCs w:val="28"/>
        </w:rPr>
        <w:t>PCl</w:t>
      </w:r>
      <w:r w:rsidRPr="00561D64">
        <w:rPr>
          <w:rFonts w:asciiTheme="majorHAnsi" w:eastAsiaTheme="minorEastAsia" w:hAnsiTheme="majorHAnsi"/>
          <w:sz w:val="28"/>
          <w:szCs w:val="28"/>
          <w:vertAlign w:val="subscript"/>
        </w:rPr>
        <w:t>5</w:t>
      </w:r>
      <w:r w:rsidRPr="00561D64">
        <w:rPr>
          <w:rFonts w:asciiTheme="majorHAnsi" w:eastAsiaTheme="minorEastAsia" w:hAnsiTheme="majorHAnsi"/>
          <w:sz w:val="28"/>
          <w:szCs w:val="28"/>
        </w:rPr>
        <w:t xml:space="preserve"> </w:t>
      </w:r>
      <w:r w:rsidRPr="00561D64">
        <w:rPr>
          <w:rFonts w:asciiTheme="majorHAnsi" w:eastAsiaTheme="minorEastAsia" w:hAnsiTheme="majorHAnsi" w:cs="Cambria Math"/>
          <w:sz w:val="28"/>
          <w:szCs w:val="28"/>
        </w:rPr>
        <w:t>⇌</w:t>
      </w:r>
      <w:r w:rsidRPr="00561D64">
        <w:rPr>
          <w:rFonts w:asciiTheme="majorHAnsi" w:eastAsiaTheme="minorEastAsia" w:hAnsiTheme="majorHAnsi"/>
          <w:sz w:val="28"/>
          <w:szCs w:val="28"/>
        </w:rPr>
        <w:t xml:space="preserve"> PCl</w:t>
      </w:r>
      <w:r w:rsidRPr="00561D64">
        <w:rPr>
          <w:rFonts w:asciiTheme="majorHAnsi" w:eastAsiaTheme="minorEastAsia" w:hAnsiTheme="majorHAnsi"/>
          <w:sz w:val="28"/>
          <w:szCs w:val="28"/>
          <w:vertAlign w:val="subscript"/>
        </w:rPr>
        <w:t>3</w:t>
      </w:r>
      <w:r w:rsidRPr="00561D64">
        <w:rPr>
          <w:rFonts w:asciiTheme="majorHAnsi" w:eastAsiaTheme="minorEastAsia" w:hAnsiTheme="majorHAnsi"/>
          <w:sz w:val="28"/>
          <w:szCs w:val="28"/>
        </w:rPr>
        <w:t xml:space="preserve"> + Cl</w:t>
      </w:r>
      <w:r w:rsidRPr="00561D64">
        <w:rPr>
          <w:rFonts w:asciiTheme="majorHAnsi" w:eastAsiaTheme="minorEastAsia" w:hAnsiTheme="majorHAnsi"/>
          <w:sz w:val="28"/>
          <w:szCs w:val="28"/>
          <w:vertAlign w:val="subscript"/>
        </w:rPr>
        <w:t xml:space="preserve">2 </w:t>
      </w:r>
    </w:p>
    <w:p w:rsidR="00D75EB4" w:rsidRPr="00561D64" w:rsidRDefault="00E55BFC" w:rsidP="00561D64">
      <w:pPr>
        <w:pStyle w:val="ListParagraph"/>
        <w:numPr>
          <w:ilvl w:val="0"/>
          <w:numId w:val="6"/>
        </w:numPr>
        <w:tabs>
          <w:tab w:val="left" w:pos="270"/>
        </w:tabs>
        <w:spacing w:after="0" w:line="240" w:lineRule="auto"/>
        <w:ind w:left="0" w:firstLine="0"/>
        <w:rPr>
          <w:rFonts w:asciiTheme="majorHAnsi" w:eastAsiaTheme="minorEastAsia" w:hAnsiTheme="majorHAnsi"/>
          <w:sz w:val="28"/>
          <w:szCs w:val="28"/>
        </w:rPr>
      </w:pPr>
      <w:r w:rsidRPr="00561D64">
        <w:rPr>
          <w:rFonts w:asciiTheme="majorHAnsi" w:eastAsiaTheme="minorEastAsia" w:hAnsiTheme="majorHAnsi"/>
          <w:sz w:val="28"/>
          <w:szCs w:val="28"/>
        </w:rPr>
        <w:t xml:space="preserve">If the numerator of the equilibrium expression is </w:t>
      </w:r>
      <w:r w:rsidR="00561D64">
        <w:rPr>
          <w:rFonts w:asciiTheme="majorHAnsi" w:eastAsiaTheme="minorEastAsia" w:hAnsiTheme="majorHAnsi"/>
          <w:sz w:val="28"/>
          <w:szCs w:val="28"/>
        </w:rPr>
        <w:t xml:space="preserve">large in comparison to the </w:t>
      </w:r>
      <w:r w:rsidRPr="00561D64">
        <w:rPr>
          <w:rFonts w:asciiTheme="majorHAnsi" w:eastAsiaTheme="minorEastAsia" w:hAnsiTheme="majorHAnsi"/>
          <w:sz w:val="28"/>
          <w:szCs w:val="28"/>
        </w:rPr>
        <w:t>denominator, the equilibrium constant (K) will also be large. What does this tell you about what you might observe in the equilibrium mixture?</w:t>
      </w:r>
    </w:p>
    <w:p w:rsidR="00D75EB4" w:rsidRPr="00561D64" w:rsidRDefault="00E55BFC" w:rsidP="00561D64">
      <w:pPr>
        <w:pStyle w:val="ListParagraph"/>
        <w:numPr>
          <w:ilvl w:val="0"/>
          <w:numId w:val="6"/>
        </w:numPr>
        <w:tabs>
          <w:tab w:val="left" w:pos="270"/>
        </w:tabs>
        <w:spacing w:after="0" w:line="240" w:lineRule="auto"/>
        <w:ind w:left="0" w:firstLine="0"/>
        <w:rPr>
          <w:rFonts w:asciiTheme="majorHAnsi" w:eastAsiaTheme="minorEastAsia" w:hAnsiTheme="majorHAnsi"/>
          <w:sz w:val="28"/>
          <w:szCs w:val="28"/>
        </w:rPr>
      </w:pPr>
      <w:r w:rsidRPr="00561D64">
        <w:rPr>
          <w:rFonts w:asciiTheme="majorHAnsi" w:eastAsiaTheme="minorEastAsia" w:hAnsiTheme="majorHAnsi"/>
          <w:sz w:val="28"/>
          <w:szCs w:val="28"/>
        </w:rPr>
        <w:t>Hydrogen gas</w:t>
      </w:r>
      <w:r w:rsidR="00561D64">
        <w:rPr>
          <w:rFonts w:asciiTheme="majorHAnsi" w:eastAsiaTheme="minorEastAsia" w:hAnsiTheme="majorHAnsi"/>
          <w:sz w:val="28"/>
          <w:szCs w:val="28"/>
        </w:rPr>
        <w:t xml:space="preserve"> reacts with iodine gas to form hydrogen iodide </w:t>
      </w:r>
      <w:r w:rsidRPr="00561D64">
        <w:rPr>
          <w:rFonts w:asciiTheme="majorHAnsi" w:eastAsiaTheme="minorEastAsia" w:hAnsiTheme="majorHAnsi"/>
          <w:sz w:val="28"/>
          <w:szCs w:val="28"/>
        </w:rPr>
        <w:t>in a reversible reaction.</w:t>
      </w:r>
    </w:p>
    <w:p w:rsidR="00D75EB4" w:rsidRPr="00561D64" w:rsidRDefault="00E55BFC" w:rsidP="00561D64">
      <w:pPr>
        <w:pStyle w:val="ListParagraph"/>
        <w:numPr>
          <w:ilvl w:val="1"/>
          <w:numId w:val="6"/>
        </w:numPr>
        <w:spacing w:after="0" w:line="240" w:lineRule="auto"/>
        <w:ind w:left="1080"/>
        <w:rPr>
          <w:rFonts w:asciiTheme="majorHAnsi" w:eastAsiaTheme="minorEastAsia" w:hAnsiTheme="majorHAnsi"/>
          <w:sz w:val="28"/>
          <w:szCs w:val="28"/>
        </w:rPr>
      </w:pPr>
      <w:r w:rsidRPr="00561D64">
        <w:rPr>
          <w:rFonts w:asciiTheme="majorHAnsi" w:eastAsiaTheme="minorEastAsia" w:hAnsiTheme="majorHAnsi"/>
          <w:sz w:val="28"/>
          <w:szCs w:val="28"/>
        </w:rPr>
        <w:t>Write the balanced chem</w:t>
      </w:r>
      <w:r w:rsidR="00D75EB4" w:rsidRPr="00561D64">
        <w:rPr>
          <w:rFonts w:asciiTheme="majorHAnsi" w:eastAsiaTheme="minorEastAsia" w:hAnsiTheme="majorHAnsi"/>
          <w:sz w:val="28"/>
          <w:szCs w:val="28"/>
        </w:rPr>
        <w:t>ical equation for this reaction.</w:t>
      </w:r>
    </w:p>
    <w:p w:rsidR="00D75EB4" w:rsidRPr="00561D64" w:rsidRDefault="00D75EB4" w:rsidP="00561D64">
      <w:pPr>
        <w:pStyle w:val="ListParagraph"/>
        <w:numPr>
          <w:ilvl w:val="1"/>
          <w:numId w:val="6"/>
        </w:numPr>
        <w:spacing w:after="0" w:line="240" w:lineRule="auto"/>
        <w:ind w:left="1080"/>
        <w:rPr>
          <w:rFonts w:asciiTheme="majorHAnsi" w:eastAsiaTheme="minorEastAsia" w:hAnsiTheme="majorHAnsi"/>
          <w:sz w:val="28"/>
          <w:szCs w:val="28"/>
        </w:rPr>
      </w:pPr>
      <w:r w:rsidRPr="00561D64">
        <w:rPr>
          <w:rFonts w:asciiTheme="majorHAnsi" w:eastAsiaTheme="minorEastAsia" w:hAnsiTheme="majorHAnsi"/>
          <w:sz w:val="28"/>
          <w:szCs w:val="28"/>
        </w:rPr>
        <w:t xml:space="preserve">Write the </w:t>
      </w:r>
      <w:r w:rsidR="00E55BFC" w:rsidRPr="00561D64">
        <w:rPr>
          <w:rFonts w:asciiTheme="majorHAnsi" w:eastAsiaTheme="minorEastAsia" w:hAnsiTheme="majorHAnsi"/>
          <w:sz w:val="28"/>
          <w:szCs w:val="28"/>
        </w:rPr>
        <w:t>equilibrium expression for this reaction.</w:t>
      </w:r>
    </w:p>
    <w:p w:rsidR="00E55BFC" w:rsidRDefault="00E55BFC" w:rsidP="00561D64">
      <w:pPr>
        <w:pStyle w:val="ListParagraph"/>
        <w:numPr>
          <w:ilvl w:val="1"/>
          <w:numId w:val="6"/>
        </w:numPr>
        <w:spacing w:after="0" w:line="240" w:lineRule="auto"/>
        <w:ind w:left="1080"/>
        <w:rPr>
          <w:rFonts w:asciiTheme="majorHAnsi" w:eastAsiaTheme="minorEastAsia" w:hAnsiTheme="majorHAnsi"/>
          <w:sz w:val="28"/>
          <w:szCs w:val="28"/>
        </w:rPr>
      </w:pPr>
      <w:r w:rsidRPr="00561D64">
        <w:rPr>
          <w:rFonts w:asciiTheme="majorHAnsi" w:eastAsiaTheme="minorEastAsia" w:hAnsiTheme="majorHAnsi"/>
          <w:sz w:val="28"/>
          <w:szCs w:val="28"/>
        </w:rPr>
        <w:t>What is the value for K for this reaction? The concentrations of the various molecules are found to be: [H</w:t>
      </w:r>
      <w:r w:rsidRPr="00561D64">
        <w:rPr>
          <w:rFonts w:asciiTheme="majorHAnsi" w:eastAsiaTheme="minorEastAsia" w:hAnsiTheme="majorHAnsi"/>
          <w:sz w:val="28"/>
          <w:szCs w:val="28"/>
          <w:vertAlign w:val="subscript"/>
        </w:rPr>
        <w:t>2</w:t>
      </w:r>
      <w:r w:rsidRPr="00561D64">
        <w:rPr>
          <w:rFonts w:asciiTheme="majorHAnsi" w:eastAsiaTheme="minorEastAsia" w:hAnsiTheme="majorHAnsi"/>
          <w:sz w:val="28"/>
          <w:szCs w:val="28"/>
        </w:rPr>
        <w:t>] = 0.0505 M</w:t>
      </w:r>
      <w:r w:rsidRPr="00561D64">
        <w:rPr>
          <w:rFonts w:asciiTheme="majorHAnsi" w:eastAsiaTheme="minorEastAsia" w:hAnsiTheme="majorHAnsi"/>
          <w:sz w:val="28"/>
          <w:szCs w:val="28"/>
        </w:rPr>
        <w:tab/>
        <w:t>[I</w:t>
      </w:r>
      <w:r w:rsidRPr="00561D64">
        <w:rPr>
          <w:rFonts w:asciiTheme="majorHAnsi" w:eastAsiaTheme="minorEastAsia" w:hAnsiTheme="majorHAnsi"/>
          <w:sz w:val="28"/>
          <w:szCs w:val="28"/>
          <w:vertAlign w:val="subscript"/>
        </w:rPr>
        <w:t>2</w:t>
      </w:r>
      <w:r w:rsidRPr="00561D64">
        <w:rPr>
          <w:rFonts w:asciiTheme="majorHAnsi" w:eastAsiaTheme="minorEastAsia" w:hAnsiTheme="majorHAnsi"/>
          <w:sz w:val="28"/>
          <w:szCs w:val="28"/>
        </w:rPr>
        <w:t>] = 0.0498 M</w:t>
      </w:r>
      <w:r w:rsidRPr="00561D64">
        <w:rPr>
          <w:rFonts w:asciiTheme="majorHAnsi" w:eastAsiaTheme="minorEastAsia" w:hAnsiTheme="majorHAnsi"/>
          <w:sz w:val="28"/>
          <w:szCs w:val="28"/>
        </w:rPr>
        <w:tab/>
        <w:t>[HI] = 0.389 M</w:t>
      </w:r>
    </w:p>
    <w:p w:rsidR="00823D30" w:rsidRDefault="00823D30">
      <w:pPr>
        <w:rPr>
          <w:rFonts w:asciiTheme="majorHAnsi" w:eastAsiaTheme="minorEastAsia" w:hAnsiTheme="majorHAnsi"/>
          <w:sz w:val="28"/>
          <w:szCs w:val="28"/>
        </w:rPr>
      </w:pPr>
      <w:r>
        <w:rPr>
          <w:rFonts w:asciiTheme="majorHAnsi" w:eastAsiaTheme="minorEastAsia" w:hAnsiTheme="majorHAnsi"/>
          <w:sz w:val="28"/>
          <w:szCs w:val="28"/>
        </w:rPr>
        <w:br w:type="page"/>
      </w:r>
    </w:p>
    <w:p w:rsidR="00823D30" w:rsidRPr="00EF59C3" w:rsidRDefault="00823D30" w:rsidP="00823D30">
      <w:pPr>
        <w:tabs>
          <w:tab w:val="left" w:pos="5760"/>
          <w:tab w:val="right" w:pos="10800"/>
        </w:tabs>
        <w:spacing w:after="0" w:line="240" w:lineRule="auto"/>
        <w:rPr>
          <w:rFonts w:asciiTheme="majorHAnsi" w:hAnsiTheme="majorHAnsi"/>
          <w:b/>
          <w:sz w:val="28"/>
          <w:u w:val="single"/>
        </w:rPr>
      </w:pPr>
      <w:r w:rsidRPr="00EF59C3">
        <w:rPr>
          <w:rFonts w:asciiTheme="majorHAnsi" w:hAnsiTheme="majorHAnsi"/>
          <w:b/>
          <w:sz w:val="28"/>
          <w:u w:val="single"/>
        </w:rPr>
        <w:lastRenderedPageBreak/>
        <w:t>Chemistry 2015</w:t>
      </w:r>
      <w:r>
        <w:rPr>
          <w:rFonts w:asciiTheme="majorHAnsi" w:hAnsiTheme="majorHAnsi"/>
          <w:b/>
          <w:sz w:val="28"/>
          <w:u w:val="single"/>
        </w:rPr>
        <w:t>-2016</w:t>
      </w:r>
      <w:r>
        <w:rPr>
          <w:rFonts w:asciiTheme="majorHAnsi" w:hAnsiTheme="majorHAnsi"/>
          <w:b/>
          <w:sz w:val="28"/>
          <w:u w:val="single"/>
        </w:rPr>
        <w:tab/>
        <w:t>Name:</w:t>
      </w:r>
      <w:r>
        <w:rPr>
          <w:rFonts w:asciiTheme="majorHAnsi" w:hAnsiTheme="majorHAnsi"/>
          <w:b/>
          <w:sz w:val="28"/>
          <w:u w:val="single"/>
        </w:rPr>
        <w:tab/>
      </w:r>
    </w:p>
    <w:p w:rsidR="00823D30" w:rsidRDefault="00823D30" w:rsidP="00823D30">
      <w:pPr>
        <w:tabs>
          <w:tab w:val="right" w:pos="8550"/>
        </w:tabs>
        <w:spacing w:after="0" w:line="240" w:lineRule="auto"/>
        <w:rPr>
          <w:rFonts w:asciiTheme="majorHAnsi" w:hAnsiTheme="majorHAnsi"/>
          <w:b/>
          <w:sz w:val="28"/>
        </w:rPr>
      </w:pPr>
      <w:r>
        <w:rPr>
          <w:rFonts w:asciiTheme="majorHAnsi" w:hAnsiTheme="majorHAnsi"/>
          <w:b/>
          <w:sz w:val="28"/>
        </w:rPr>
        <w:t>The Equilibrium Constant</w:t>
      </w:r>
      <w:r>
        <w:rPr>
          <w:rFonts w:asciiTheme="majorHAnsi" w:hAnsiTheme="majorHAnsi"/>
          <w:b/>
          <w:sz w:val="28"/>
        </w:rPr>
        <w:tab/>
        <w:t xml:space="preserve">Date: </w:t>
      </w:r>
      <w:r>
        <w:rPr>
          <w:rFonts w:asciiTheme="majorHAnsi" w:hAnsiTheme="majorHAnsi"/>
          <w:b/>
          <w:sz w:val="28"/>
        </w:rPr>
        <w:tab/>
      </w:r>
      <w:r>
        <w:rPr>
          <w:rFonts w:asciiTheme="majorHAnsi" w:hAnsiTheme="majorHAnsi"/>
          <w:b/>
          <w:sz w:val="28"/>
        </w:rPr>
        <w:tab/>
      </w:r>
      <w:r>
        <w:rPr>
          <w:rFonts w:asciiTheme="majorHAnsi" w:hAnsiTheme="majorHAnsi"/>
          <w:b/>
          <w:sz w:val="28"/>
        </w:rPr>
        <w:tab/>
        <w:t>Per:</w:t>
      </w:r>
    </w:p>
    <w:p w:rsidR="00823D30" w:rsidRDefault="00823D30" w:rsidP="00823D30">
      <w:pPr>
        <w:tabs>
          <w:tab w:val="right" w:pos="8550"/>
        </w:tabs>
        <w:spacing w:after="0" w:line="240" w:lineRule="auto"/>
        <w:rPr>
          <w:rFonts w:asciiTheme="majorHAnsi" w:hAnsiTheme="majorHAnsi"/>
          <w:b/>
          <w:sz w:val="28"/>
        </w:rPr>
      </w:pPr>
    </w:p>
    <w:p w:rsidR="00823D30" w:rsidRPr="00561D64" w:rsidRDefault="00823D30" w:rsidP="00823D30">
      <w:pPr>
        <w:spacing w:after="0" w:line="240" w:lineRule="auto"/>
        <w:rPr>
          <w:rFonts w:asciiTheme="majorHAnsi" w:hAnsiTheme="majorHAnsi"/>
          <w:sz w:val="28"/>
          <w:szCs w:val="28"/>
        </w:rPr>
      </w:pPr>
      <w:r w:rsidRPr="00561D64">
        <w:rPr>
          <w:rFonts w:asciiTheme="majorHAnsi" w:hAnsiTheme="majorHAnsi"/>
          <w:b/>
          <w:sz w:val="28"/>
          <w:szCs w:val="28"/>
        </w:rPr>
        <w:t xml:space="preserve">Part 1: Reaction Forming Iron Thiocyanate </w:t>
      </w:r>
      <w:r w:rsidRPr="00561D64">
        <w:rPr>
          <w:rFonts w:asciiTheme="majorHAnsi" w:hAnsiTheme="majorHAnsi"/>
          <w:sz w:val="28"/>
          <w:szCs w:val="28"/>
        </w:rPr>
        <w:t>Use the particle views of the solutions to answer the questions in your notebook. Copy any italicized definitions into your notebook.</w:t>
      </w:r>
    </w:p>
    <w:p w:rsidR="00823D30" w:rsidRPr="00561D64" w:rsidRDefault="00823D30" w:rsidP="00823D30">
      <w:pPr>
        <w:spacing w:after="0" w:line="240" w:lineRule="auto"/>
        <w:jc w:val="center"/>
        <w:rPr>
          <w:rFonts w:asciiTheme="majorHAnsi" w:hAnsiTheme="majorHAnsi"/>
          <w:sz w:val="28"/>
          <w:szCs w:val="28"/>
        </w:rPr>
      </w:pPr>
      <w:r w:rsidRPr="00561D64">
        <w:rPr>
          <w:rFonts w:asciiTheme="majorHAnsi" w:hAnsiTheme="majorHAnsi"/>
          <w:noProof/>
          <w:sz w:val="28"/>
          <w:szCs w:val="28"/>
        </w:rPr>
        <w:drawing>
          <wp:inline distT="0" distB="0" distL="0" distR="0" wp14:anchorId="3A87F584" wp14:editId="0CE28AF8">
            <wp:extent cx="5773522" cy="1388853"/>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73411" cy="1412882"/>
                    </a:xfrm>
                    <a:prstGeom prst="rect">
                      <a:avLst/>
                    </a:prstGeom>
                  </pic:spPr>
                </pic:pic>
              </a:graphicData>
            </a:graphic>
          </wp:inline>
        </w:drawing>
      </w:r>
    </w:p>
    <w:p w:rsidR="00823D30" w:rsidRPr="00561D64" w:rsidRDefault="00823D30" w:rsidP="00823D30">
      <w:pPr>
        <w:pStyle w:val="ListParagraph"/>
        <w:numPr>
          <w:ilvl w:val="0"/>
          <w:numId w:val="7"/>
        </w:numPr>
        <w:tabs>
          <w:tab w:val="left" w:pos="270"/>
        </w:tabs>
        <w:spacing w:after="0" w:line="240" w:lineRule="auto"/>
        <w:ind w:left="0" w:firstLine="0"/>
        <w:rPr>
          <w:rFonts w:asciiTheme="majorHAnsi" w:hAnsiTheme="majorHAnsi"/>
          <w:sz w:val="28"/>
          <w:szCs w:val="28"/>
        </w:rPr>
      </w:pPr>
      <w:r w:rsidRPr="00561D64">
        <w:rPr>
          <w:rFonts w:asciiTheme="majorHAnsi" w:hAnsiTheme="majorHAnsi"/>
          <w:sz w:val="28"/>
          <w:szCs w:val="28"/>
        </w:rPr>
        <w:t>One mole of iron (III) chloride, FeCl</w:t>
      </w:r>
      <w:r w:rsidRPr="00561D64">
        <w:rPr>
          <w:rFonts w:asciiTheme="majorHAnsi" w:hAnsiTheme="majorHAnsi"/>
          <w:sz w:val="28"/>
          <w:szCs w:val="28"/>
          <w:vertAlign w:val="subscript"/>
        </w:rPr>
        <w:t>3</w:t>
      </w:r>
      <w:r w:rsidRPr="00561D64">
        <w:rPr>
          <w:rFonts w:asciiTheme="majorHAnsi" w:hAnsiTheme="majorHAnsi"/>
          <w:sz w:val="28"/>
          <w:szCs w:val="28"/>
        </w:rPr>
        <w:t xml:space="preserve"> (s), is dissolved in water to make 1 liter of solution. A small amount is poured into a test tube. What molecules or ions are present in the solution?</w:t>
      </w:r>
    </w:p>
    <w:p w:rsidR="00823D30" w:rsidRPr="00561D64" w:rsidRDefault="00823D30" w:rsidP="00823D30">
      <w:pPr>
        <w:pStyle w:val="ListParagraph"/>
        <w:numPr>
          <w:ilvl w:val="0"/>
          <w:numId w:val="7"/>
        </w:numPr>
        <w:tabs>
          <w:tab w:val="left" w:pos="270"/>
        </w:tabs>
        <w:spacing w:after="0" w:line="240" w:lineRule="auto"/>
        <w:ind w:left="0" w:firstLine="0"/>
        <w:rPr>
          <w:rFonts w:asciiTheme="majorHAnsi" w:hAnsiTheme="majorHAnsi"/>
          <w:sz w:val="28"/>
          <w:szCs w:val="28"/>
        </w:rPr>
      </w:pPr>
      <w:r w:rsidRPr="00561D64">
        <w:rPr>
          <w:rFonts w:asciiTheme="majorHAnsi" w:hAnsiTheme="majorHAnsi"/>
          <w:sz w:val="28"/>
          <w:szCs w:val="28"/>
        </w:rPr>
        <w:t xml:space="preserve">One mole of sodium thiocyanate, </w:t>
      </w:r>
      <w:proofErr w:type="spellStart"/>
      <w:r w:rsidRPr="00561D64">
        <w:rPr>
          <w:rFonts w:asciiTheme="majorHAnsi" w:hAnsiTheme="majorHAnsi"/>
          <w:sz w:val="28"/>
          <w:szCs w:val="28"/>
        </w:rPr>
        <w:t>NaSCN</w:t>
      </w:r>
      <w:proofErr w:type="spellEnd"/>
      <w:r w:rsidRPr="00561D64">
        <w:rPr>
          <w:rFonts w:asciiTheme="majorHAnsi" w:hAnsiTheme="majorHAnsi"/>
          <w:sz w:val="28"/>
          <w:szCs w:val="28"/>
        </w:rPr>
        <w:t xml:space="preserve"> (s) is dissolved in water to make 1 liter of solution. What molecules or ions are present in the solution?</w:t>
      </w:r>
    </w:p>
    <w:p w:rsidR="00823D30" w:rsidRPr="00561D64" w:rsidRDefault="00823D30" w:rsidP="00823D30">
      <w:pPr>
        <w:pStyle w:val="ListParagraph"/>
        <w:numPr>
          <w:ilvl w:val="0"/>
          <w:numId w:val="7"/>
        </w:numPr>
        <w:tabs>
          <w:tab w:val="left" w:pos="270"/>
        </w:tabs>
        <w:spacing w:after="0" w:line="240" w:lineRule="auto"/>
        <w:ind w:left="0" w:firstLine="0"/>
        <w:rPr>
          <w:rFonts w:asciiTheme="majorHAnsi" w:hAnsiTheme="majorHAnsi"/>
          <w:sz w:val="28"/>
          <w:szCs w:val="28"/>
        </w:rPr>
      </w:pPr>
      <w:r w:rsidRPr="00561D64">
        <w:rPr>
          <w:rFonts w:asciiTheme="majorHAnsi" w:hAnsiTheme="majorHAnsi"/>
          <w:sz w:val="28"/>
          <w:szCs w:val="28"/>
        </w:rPr>
        <w:t>Why does the particle view of FeCl</w:t>
      </w:r>
      <w:r w:rsidRPr="00561D64">
        <w:rPr>
          <w:rFonts w:asciiTheme="majorHAnsi" w:hAnsiTheme="majorHAnsi"/>
          <w:sz w:val="28"/>
          <w:szCs w:val="28"/>
          <w:vertAlign w:val="subscript"/>
        </w:rPr>
        <w:t>3</w:t>
      </w:r>
      <w:r w:rsidRPr="00561D64">
        <w:rPr>
          <w:rFonts w:asciiTheme="majorHAnsi" w:hAnsiTheme="majorHAnsi"/>
          <w:sz w:val="28"/>
          <w:szCs w:val="28"/>
        </w:rPr>
        <w:t xml:space="preserve"> (</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 xml:space="preserve">) show more ions than the particle view of </w:t>
      </w:r>
      <w:proofErr w:type="spellStart"/>
      <w:r w:rsidRPr="00561D64">
        <w:rPr>
          <w:rFonts w:asciiTheme="majorHAnsi" w:hAnsiTheme="majorHAnsi"/>
          <w:sz w:val="28"/>
          <w:szCs w:val="28"/>
        </w:rPr>
        <w:t>NaSCN</w:t>
      </w:r>
      <w:proofErr w:type="spellEnd"/>
      <w:r w:rsidRPr="00561D64">
        <w:rPr>
          <w:rFonts w:asciiTheme="majorHAnsi" w:hAnsiTheme="majorHAnsi"/>
          <w:sz w:val="28"/>
          <w:szCs w:val="28"/>
        </w:rPr>
        <w:t xml:space="preserve"> (</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w:t>
      </w:r>
    </w:p>
    <w:p w:rsidR="00823D30" w:rsidRPr="00561D64" w:rsidRDefault="00823D30" w:rsidP="00823D30">
      <w:pPr>
        <w:pStyle w:val="ListParagraph"/>
        <w:numPr>
          <w:ilvl w:val="0"/>
          <w:numId w:val="7"/>
        </w:numPr>
        <w:tabs>
          <w:tab w:val="left" w:pos="270"/>
        </w:tabs>
        <w:spacing w:after="0" w:line="240" w:lineRule="auto"/>
        <w:ind w:left="0" w:firstLine="0"/>
        <w:rPr>
          <w:rFonts w:asciiTheme="majorHAnsi" w:hAnsiTheme="majorHAnsi"/>
          <w:sz w:val="28"/>
          <w:szCs w:val="28"/>
        </w:rPr>
      </w:pPr>
      <w:r w:rsidRPr="00561D64">
        <w:rPr>
          <w:rFonts w:asciiTheme="majorHAnsi" w:hAnsiTheme="majorHAnsi"/>
          <w:sz w:val="28"/>
          <w:szCs w:val="28"/>
        </w:rPr>
        <w:t>The solution of FeCl</w:t>
      </w:r>
      <w:r w:rsidRPr="00561D64">
        <w:rPr>
          <w:rFonts w:asciiTheme="majorHAnsi" w:hAnsiTheme="majorHAnsi"/>
          <w:sz w:val="28"/>
          <w:szCs w:val="28"/>
          <w:vertAlign w:val="subscript"/>
        </w:rPr>
        <w:t>3</w:t>
      </w:r>
      <w:r w:rsidRPr="00561D64">
        <w:rPr>
          <w:rFonts w:asciiTheme="majorHAnsi" w:hAnsiTheme="majorHAnsi"/>
          <w:sz w:val="28"/>
          <w:szCs w:val="28"/>
        </w:rPr>
        <w:t xml:space="preserve"> (</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 xml:space="preserve">) and the solution of </w:t>
      </w:r>
      <w:proofErr w:type="spellStart"/>
      <w:r w:rsidRPr="00561D64">
        <w:rPr>
          <w:rFonts w:asciiTheme="majorHAnsi" w:hAnsiTheme="majorHAnsi"/>
          <w:sz w:val="28"/>
          <w:szCs w:val="28"/>
        </w:rPr>
        <w:t>NaSCN</w:t>
      </w:r>
      <w:proofErr w:type="spellEnd"/>
      <w:r w:rsidRPr="00561D64">
        <w:rPr>
          <w:rFonts w:asciiTheme="majorHAnsi" w:hAnsiTheme="majorHAnsi"/>
          <w:sz w:val="28"/>
          <w:szCs w:val="28"/>
        </w:rPr>
        <w:t xml:space="preserve"> (</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 both have the same concentration of dissolved salt in moles per liter. Explain how this is consistent with the particle views.</w:t>
      </w:r>
    </w:p>
    <w:p w:rsidR="00823D30" w:rsidRPr="00561D64" w:rsidRDefault="00823D30" w:rsidP="00823D30">
      <w:pPr>
        <w:pStyle w:val="ListParagraph"/>
        <w:numPr>
          <w:ilvl w:val="0"/>
          <w:numId w:val="7"/>
        </w:numPr>
        <w:tabs>
          <w:tab w:val="left" w:pos="270"/>
        </w:tabs>
        <w:spacing w:after="0" w:line="240" w:lineRule="auto"/>
        <w:ind w:left="0" w:firstLine="0"/>
        <w:rPr>
          <w:rFonts w:asciiTheme="majorHAnsi" w:hAnsiTheme="majorHAnsi"/>
          <w:sz w:val="28"/>
          <w:szCs w:val="28"/>
        </w:rPr>
      </w:pPr>
      <w:r w:rsidRPr="00561D64">
        <w:rPr>
          <w:rFonts w:asciiTheme="majorHAnsi" w:hAnsiTheme="majorHAnsi"/>
          <w:sz w:val="28"/>
          <w:szCs w:val="28"/>
        </w:rPr>
        <w:t>The third solution was prepared by dissolving one mole of FeCl</w:t>
      </w:r>
      <w:r w:rsidRPr="00561D64">
        <w:rPr>
          <w:rFonts w:asciiTheme="majorHAnsi" w:hAnsiTheme="majorHAnsi"/>
          <w:sz w:val="28"/>
          <w:szCs w:val="28"/>
          <w:vertAlign w:val="subscript"/>
        </w:rPr>
        <w:t>3</w:t>
      </w:r>
      <w:r w:rsidRPr="00561D64">
        <w:rPr>
          <w:rFonts w:asciiTheme="majorHAnsi" w:hAnsiTheme="majorHAnsi"/>
          <w:sz w:val="28"/>
          <w:szCs w:val="28"/>
        </w:rPr>
        <w:t xml:space="preserve"> (s) and one mole of the </w:t>
      </w:r>
      <w:proofErr w:type="spellStart"/>
      <w:r w:rsidRPr="00561D64">
        <w:rPr>
          <w:rFonts w:asciiTheme="majorHAnsi" w:hAnsiTheme="majorHAnsi"/>
          <w:sz w:val="28"/>
          <w:szCs w:val="28"/>
        </w:rPr>
        <w:t>NaSCN</w:t>
      </w:r>
      <w:proofErr w:type="spellEnd"/>
      <w:r w:rsidRPr="00561D64">
        <w:rPr>
          <w:rFonts w:asciiTheme="majorHAnsi" w:hAnsiTheme="majorHAnsi"/>
          <w:sz w:val="28"/>
          <w:szCs w:val="28"/>
        </w:rPr>
        <w:t xml:space="preserve"> (s) in water to make 1 liter of solution. What molecules or ions are present in the solution?</w:t>
      </w:r>
    </w:p>
    <w:p w:rsidR="00823D30" w:rsidRPr="00561D64" w:rsidRDefault="00823D30" w:rsidP="00823D30">
      <w:pPr>
        <w:pStyle w:val="ListParagraph"/>
        <w:numPr>
          <w:ilvl w:val="0"/>
          <w:numId w:val="7"/>
        </w:numPr>
        <w:tabs>
          <w:tab w:val="left" w:pos="270"/>
        </w:tabs>
        <w:spacing w:after="0" w:line="240" w:lineRule="auto"/>
        <w:ind w:left="0" w:firstLine="0"/>
        <w:rPr>
          <w:rFonts w:asciiTheme="majorHAnsi" w:hAnsiTheme="majorHAnsi"/>
          <w:sz w:val="28"/>
          <w:szCs w:val="28"/>
        </w:rPr>
      </w:pPr>
      <w:r w:rsidRPr="00561D64">
        <w:rPr>
          <w:rFonts w:asciiTheme="majorHAnsi" w:hAnsiTheme="majorHAnsi"/>
          <w:sz w:val="28"/>
          <w:szCs w:val="28"/>
        </w:rPr>
        <w:t>Which ions participate in a reaction?</w:t>
      </w:r>
    </w:p>
    <w:p w:rsidR="00823D30" w:rsidRPr="00561D64" w:rsidRDefault="00823D30" w:rsidP="00823D30">
      <w:pPr>
        <w:pStyle w:val="ListParagraph"/>
        <w:numPr>
          <w:ilvl w:val="0"/>
          <w:numId w:val="7"/>
        </w:numPr>
        <w:tabs>
          <w:tab w:val="left" w:pos="270"/>
        </w:tabs>
        <w:spacing w:after="0" w:line="240" w:lineRule="auto"/>
        <w:ind w:left="0" w:firstLine="0"/>
        <w:rPr>
          <w:rFonts w:asciiTheme="majorHAnsi" w:hAnsiTheme="majorHAnsi"/>
          <w:sz w:val="28"/>
          <w:szCs w:val="28"/>
        </w:rPr>
      </w:pPr>
      <w:r w:rsidRPr="00561D64">
        <w:rPr>
          <w:rFonts w:asciiTheme="majorHAnsi" w:hAnsiTheme="majorHAnsi"/>
          <w:sz w:val="28"/>
          <w:szCs w:val="28"/>
        </w:rPr>
        <w:t>Which ions are spectator ions? (</w:t>
      </w:r>
      <w:r w:rsidRPr="00561D64">
        <w:rPr>
          <w:rFonts w:asciiTheme="majorHAnsi" w:hAnsiTheme="majorHAnsi"/>
          <w:i/>
          <w:sz w:val="28"/>
          <w:szCs w:val="28"/>
        </w:rPr>
        <w:t>Spectator ions are those that are present but do not participate in the reaction</w:t>
      </w:r>
      <w:r w:rsidRPr="00561D64">
        <w:rPr>
          <w:rFonts w:asciiTheme="majorHAnsi" w:hAnsiTheme="majorHAnsi"/>
          <w:sz w:val="28"/>
          <w:szCs w:val="28"/>
        </w:rPr>
        <w:t>)</w:t>
      </w:r>
    </w:p>
    <w:p w:rsidR="00823D30" w:rsidRPr="00561D64" w:rsidRDefault="00823D30" w:rsidP="00823D30">
      <w:pPr>
        <w:pStyle w:val="ListParagraph"/>
        <w:numPr>
          <w:ilvl w:val="0"/>
          <w:numId w:val="7"/>
        </w:numPr>
        <w:tabs>
          <w:tab w:val="left" w:pos="270"/>
        </w:tabs>
        <w:spacing w:after="0" w:line="240" w:lineRule="auto"/>
        <w:ind w:left="0" w:firstLine="0"/>
        <w:rPr>
          <w:rFonts w:asciiTheme="majorHAnsi" w:hAnsiTheme="majorHAnsi"/>
          <w:sz w:val="28"/>
          <w:szCs w:val="28"/>
        </w:rPr>
      </w:pPr>
      <w:r w:rsidRPr="00561D64">
        <w:rPr>
          <w:rFonts w:asciiTheme="majorHAnsi" w:hAnsiTheme="majorHAnsi"/>
          <w:sz w:val="28"/>
          <w:szCs w:val="28"/>
        </w:rPr>
        <w:t>The chemical equation for the reaction is FeCl</w:t>
      </w:r>
      <w:r w:rsidRPr="00561D64">
        <w:rPr>
          <w:rFonts w:asciiTheme="majorHAnsi" w:hAnsiTheme="majorHAnsi"/>
          <w:sz w:val="28"/>
          <w:szCs w:val="28"/>
          <w:vertAlign w:val="subscript"/>
        </w:rPr>
        <w:t>3</w:t>
      </w:r>
      <w:r w:rsidRPr="00561D64">
        <w:rPr>
          <w:rFonts w:asciiTheme="majorHAnsi" w:hAnsiTheme="majorHAnsi"/>
          <w:sz w:val="28"/>
          <w:szCs w:val="28"/>
        </w:rPr>
        <w:t xml:space="preserve"> (</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 xml:space="preserve">) + </w:t>
      </w:r>
      <w:proofErr w:type="spellStart"/>
      <w:r w:rsidRPr="00561D64">
        <w:rPr>
          <w:rFonts w:asciiTheme="majorHAnsi" w:hAnsiTheme="majorHAnsi"/>
          <w:sz w:val="28"/>
          <w:szCs w:val="28"/>
        </w:rPr>
        <w:t>NaSCN</w:t>
      </w:r>
      <w:proofErr w:type="spellEnd"/>
      <w:r w:rsidRPr="00561D64">
        <w:rPr>
          <w:rFonts w:asciiTheme="majorHAnsi" w:hAnsiTheme="majorHAnsi"/>
          <w:sz w:val="28"/>
          <w:szCs w:val="28"/>
        </w:rPr>
        <w:t>(</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 xml:space="preserve">) </w:t>
      </w:r>
      <w:r w:rsidRPr="00561D64">
        <w:rPr>
          <w:rFonts w:asciiTheme="majorHAnsi" w:hAnsiTheme="majorHAnsi" w:cs="Cambria Math"/>
          <w:sz w:val="28"/>
          <w:szCs w:val="28"/>
        </w:rPr>
        <w:t>⇌</w:t>
      </w:r>
      <w:r w:rsidRPr="00561D64">
        <w:rPr>
          <w:rFonts w:asciiTheme="majorHAnsi" w:hAnsiTheme="majorHAnsi"/>
          <w:sz w:val="28"/>
          <w:szCs w:val="28"/>
        </w:rPr>
        <w:t xml:space="preserve"> FeSCNCl</w:t>
      </w:r>
      <w:r w:rsidRPr="00561D64">
        <w:rPr>
          <w:rFonts w:asciiTheme="majorHAnsi" w:hAnsiTheme="majorHAnsi"/>
          <w:sz w:val="28"/>
          <w:szCs w:val="28"/>
          <w:vertAlign w:val="subscript"/>
        </w:rPr>
        <w:t>2</w:t>
      </w:r>
      <w:r w:rsidRPr="00561D64">
        <w:rPr>
          <w:rFonts w:asciiTheme="majorHAnsi" w:hAnsiTheme="majorHAnsi"/>
          <w:sz w:val="28"/>
          <w:szCs w:val="28"/>
        </w:rPr>
        <w:t xml:space="preserve"> (</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 xml:space="preserve">) + </w:t>
      </w:r>
      <w:proofErr w:type="spellStart"/>
      <w:r w:rsidRPr="00561D64">
        <w:rPr>
          <w:rFonts w:asciiTheme="majorHAnsi" w:hAnsiTheme="majorHAnsi"/>
          <w:sz w:val="28"/>
          <w:szCs w:val="28"/>
        </w:rPr>
        <w:t>NaCl</w:t>
      </w:r>
      <w:proofErr w:type="spellEnd"/>
      <w:r w:rsidRPr="00561D64">
        <w:rPr>
          <w:rFonts w:asciiTheme="majorHAnsi" w:hAnsiTheme="majorHAnsi"/>
          <w:sz w:val="28"/>
          <w:szCs w:val="28"/>
        </w:rPr>
        <w:t xml:space="preserve"> (</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w:t>
      </w:r>
      <w:r>
        <w:rPr>
          <w:rFonts w:asciiTheme="majorHAnsi" w:hAnsiTheme="majorHAnsi"/>
          <w:sz w:val="28"/>
          <w:szCs w:val="28"/>
        </w:rPr>
        <w:t xml:space="preserve"> </w:t>
      </w:r>
      <w:r w:rsidRPr="00561D64">
        <w:rPr>
          <w:rFonts w:asciiTheme="majorHAnsi" w:hAnsiTheme="majorHAnsi"/>
          <w:i/>
          <w:sz w:val="28"/>
          <w:szCs w:val="28"/>
        </w:rPr>
        <w:t>Net ionic equations are those that only show the substances that are involved in the reaction.</w:t>
      </w:r>
      <w:r w:rsidRPr="00561D64">
        <w:rPr>
          <w:rFonts w:asciiTheme="majorHAnsi" w:hAnsiTheme="majorHAnsi"/>
          <w:sz w:val="28"/>
          <w:szCs w:val="28"/>
        </w:rPr>
        <w:t xml:space="preserve"> The net ionic equation for this reaction is Fe</w:t>
      </w:r>
      <w:r w:rsidRPr="00561D64">
        <w:rPr>
          <w:rFonts w:asciiTheme="majorHAnsi" w:hAnsiTheme="majorHAnsi"/>
          <w:sz w:val="28"/>
          <w:szCs w:val="28"/>
          <w:vertAlign w:val="superscript"/>
        </w:rPr>
        <w:t>3+</w:t>
      </w:r>
      <w:r w:rsidRPr="00561D64">
        <w:rPr>
          <w:rFonts w:asciiTheme="majorHAnsi" w:hAnsiTheme="majorHAnsi"/>
          <w:sz w:val="28"/>
          <w:szCs w:val="28"/>
        </w:rPr>
        <w:t xml:space="preserve"> (</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 + SCN</w:t>
      </w:r>
      <w:r w:rsidRPr="00561D64">
        <w:rPr>
          <w:rFonts w:asciiTheme="majorHAnsi" w:hAnsiTheme="majorHAnsi"/>
          <w:sz w:val="28"/>
          <w:szCs w:val="28"/>
          <w:vertAlign w:val="superscript"/>
        </w:rPr>
        <w:t>-</w:t>
      </w:r>
      <w:r w:rsidRPr="00561D64">
        <w:rPr>
          <w:rFonts w:asciiTheme="majorHAnsi" w:hAnsiTheme="majorHAnsi"/>
          <w:sz w:val="28"/>
          <w:szCs w:val="28"/>
        </w:rPr>
        <w:t xml:space="preserve"> (</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 xml:space="preserve">) </w:t>
      </w:r>
      <w:r w:rsidRPr="00561D64">
        <w:rPr>
          <w:rFonts w:asciiTheme="majorHAnsi" w:hAnsiTheme="majorHAnsi" w:cs="Cambria Math"/>
          <w:sz w:val="28"/>
          <w:szCs w:val="28"/>
        </w:rPr>
        <w:t>⇌</w:t>
      </w:r>
      <w:r w:rsidRPr="00561D64">
        <w:rPr>
          <w:rFonts w:asciiTheme="majorHAnsi" w:hAnsiTheme="majorHAnsi"/>
          <w:sz w:val="28"/>
          <w:szCs w:val="28"/>
        </w:rPr>
        <w:t xml:space="preserve"> FeSCN</w:t>
      </w:r>
      <w:r w:rsidRPr="00561D64">
        <w:rPr>
          <w:rFonts w:asciiTheme="majorHAnsi" w:hAnsiTheme="majorHAnsi"/>
          <w:sz w:val="28"/>
          <w:szCs w:val="28"/>
          <w:vertAlign w:val="superscript"/>
        </w:rPr>
        <w:t>2+</w:t>
      </w:r>
      <w:r w:rsidRPr="00561D64">
        <w:rPr>
          <w:rFonts w:asciiTheme="majorHAnsi" w:hAnsiTheme="majorHAnsi"/>
          <w:sz w:val="28"/>
          <w:szCs w:val="28"/>
        </w:rPr>
        <w:t xml:space="preserve"> (</w:t>
      </w:r>
      <w:proofErr w:type="spellStart"/>
      <w:r w:rsidRPr="00561D64">
        <w:rPr>
          <w:rFonts w:asciiTheme="majorHAnsi" w:hAnsiTheme="majorHAnsi"/>
          <w:sz w:val="28"/>
          <w:szCs w:val="28"/>
        </w:rPr>
        <w:t>aq</w:t>
      </w:r>
      <w:proofErr w:type="spellEnd"/>
      <w:r w:rsidRPr="00561D64">
        <w:rPr>
          <w:rFonts w:asciiTheme="majorHAnsi" w:hAnsiTheme="majorHAnsi"/>
          <w:sz w:val="28"/>
          <w:szCs w:val="28"/>
        </w:rPr>
        <w:t>). Explain why a double arrow is used in both of these reactions.</w:t>
      </w:r>
    </w:p>
    <w:p w:rsidR="00823D30" w:rsidRPr="00561D64" w:rsidRDefault="00823D30" w:rsidP="00823D30">
      <w:pPr>
        <w:pStyle w:val="ListParagraph"/>
        <w:numPr>
          <w:ilvl w:val="0"/>
          <w:numId w:val="7"/>
        </w:numPr>
        <w:tabs>
          <w:tab w:val="left" w:pos="270"/>
        </w:tabs>
        <w:spacing w:after="0" w:line="240" w:lineRule="auto"/>
        <w:ind w:left="0" w:firstLine="0"/>
        <w:rPr>
          <w:rFonts w:asciiTheme="majorHAnsi" w:hAnsiTheme="majorHAnsi"/>
          <w:sz w:val="28"/>
          <w:szCs w:val="28"/>
        </w:rPr>
      </w:pPr>
      <w:r w:rsidRPr="00561D64">
        <w:rPr>
          <w:rFonts w:asciiTheme="majorHAnsi" w:hAnsiTheme="majorHAnsi"/>
          <w:sz w:val="28"/>
          <w:szCs w:val="28"/>
        </w:rPr>
        <w:t>The table shows the initial concentrations of Fe</w:t>
      </w:r>
      <w:r w:rsidRPr="00561D64">
        <w:rPr>
          <w:rFonts w:asciiTheme="majorHAnsi" w:hAnsiTheme="majorHAnsi"/>
          <w:sz w:val="28"/>
          <w:szCs w:val="28"/>
          <w:vertAlign w:val="superscript"/>
        </w:rPr>
        <w:t>3+</w:t>
      </w:r>
      <w:r w:rsidRPr="00561D64">
        <w:rPr>
          <w:rFonts w:asciiTheme="majorHAnsi" w:hAnsiTheme="majorHAnsi"/>
          <w:sz w:val="28"/>
          <w:szCs w:val="28"/>
        </w:rPr>
        <w:t xml:space="preserve"> and SCN</w:t>
      </w:r>
      <w:r w:rsidRPr="00561D64">
        <w:rPr>
          <w:rFonts w:asciiTheme="majorHAnsi" w:hAnsiTheme="majorHAnsi"/>
          <w:sz w:val="28"/>
          <w:szCs w:val="28"/>
          <w:vertAlign w:val="superscript"/>
        </w:rPr>
        <w:t>-</w:t>
      </w:r>
      <w:r w:rsidRPr="00561D64">
        <w:rPr>
          <w:rFonts w:asciiTheme="majorHAnsi" w:hAnsiTheme="majorHAnsi"/>
          <w:sz w:val="28"/>
          <w:szCs w:val="28"/>
        </w:rPr>
        <w:t xml:space="preserve"> ions in a test tube. The concentrations of ions at dynamic equilibrium are also given.</w:t>
      </w:r>
    </w:p>
    <w:tbl>
      <w:tblPr>
        <w:tblStyle w:val="TableGrid"/>
        <w:tblW w:w="0" w:type="auto"/>
        <w:tblInd w:w="360" w:type="dxa"/>
        <w:tblLook w:val="04A0" w:firstRow="1" w:lastRow="0" w:firstColumn="1" w:lastColumn="0" w:noHBand="0" w:noVBand="1"/>
      </w:tblPr>
      <w:tblGrid>
        <w:gridCol w:w="2029"/>
        <w:gridCol w:w="2028"/>
        <w:gridCol w:w="2124"/>
        <w:gridCol w:w="2124"/>
        <w:gridCol w:w="2125"/>
      </w:tblGrid>
      <w:tr w:rsidR="00823D30" w:rsidRPr="00561D64" w:rsidTr="00303F2F">
        <w:tc>
          <w:tcPr>
            <w:tcW w:w="2203" w:type="dxa"/>
          </w:tcPr>
          <w:p w:rsidR="00823D30" w:rsidRPr="00561D64" w:rsidRDefault="00823D30" w:rsidP="00303F2F">
            <w:pPr>
              <w:rPr>
                <w:rFonts w:asciiTheme="majorHAnsi" w:hAnsiTheme="majorHAnsi"/>
                <w:sz w:val="28"/>
                <w:szCs w:val="28"/>
              </w:rPr>
            </w:pPr>
            <w:r w:rsidRPr="00561D64">
              <w:rPr>
                <w:rFonts w:asciiTheme="majorHAnsi" w:hAnsiTheme="majorHAnsi"/>
                <w:sz w:val="28"/>
                <w:szCs w:val="28"/>
              </w:rPr>
              <w:t>Initial [Fe</w:t>
            </w:r>
            <w:r w:rsidRPr="00561D64">
              <w:rPr>
                <w:rFonts w:asciiTheme="majorHAnsi" w:hAnsiTheme="majorHAnsi"/>
                <w:sz w:val="28"/>
                <w:szCs w:val="28"/>
                <w:vertAlign w:val="superscript"/>
              </w:rPr>
              <w:t>3+</w:t>
            </w:r>
            <w:r w:rsidRPr="00561D64">
              <w:rPr>
                <w:rFonts w:asciiTheme="majorHAnsi" w:hAnsiTheme="majorHAnsi"/>
                <w:sz w:val="28"/>
                <w:szCs w:val="28"/>
              </w:rPr>
              <w:t>]</w:t>
            </w:r>
          </w:p>
        </w:tc>
        <w:tc>
          <w:tcPr>
            <w:tcW w:w="2203" w:type="dxa"/>
          </w:tcPr>
          <w:p w:rsidR="00823D30" w:rsidRPr="00561D64" w:rsidRDefault="00823D30" w:rsidP="00303F2F">
            <w:pPr>
              <w:rPr>
                <w:rFonts w:asciiTheme="majorHAnsi" w:hAnsiTheme="majorHAnsi"/>
                <w:sz w:val="28"/>
                <w:szCs w:val="28"/>
              </w:rPr>
            </w:pPr>
            <w:r w:rsidRPr="00561D64">
              <w:rPr>
                <w:rFonts w:asciiTheme="majorHAnsi" w:hAnsiTheme="majorHAnsi"/>
                <w:sz w:val="28"/>
                <w:szCs w:val="28"/>
              </w:rPr>
              <w:t>Initial [SCN</w:t>
            </w:r>
            <w:r w:rsidRPr="00561D64">
              <w:rPr>
                <w:rFonts w:asciiTheme="majorHAnsi" w:hAnsiTheme="majorHAnsi"/>
                <w:sz w:val="28"/>
                <w:szCs w:val="28"/>
                <w:vertAlign w:val="superscript"/>
              </w:rPr>
              <w:t>-</w:t>
            </w:r>
            <w:r w:rsidRPr="00561D64">
              <w:rPr>
                <w:rFonts w:asciiTheme="majorHAnsi" w:hAnsiTheme="majorHAnsi"/>
                <w:sz w:val="28"/>
                <w:szCs w:val="28"/>
              </w:rPr>
              <w:t>]</w:t>
            </w:r>
          </w:p>
        </w:tc>
        <w:tc>
          <w:tcPr>
            <w:tcW w:w="2203" w:type="dxa"/>
          </w:tcPr>
          <w:p w:rsidR="00823D30" w:rsidRPr="00561D64" w:rsidRDefault="00823D30" w:rsidP="00303F2F">
            <w:pPr>
              <w:rPr>
                <w:rFonts w:asciiTheme="majorHAnsi" w:hAnsiTheme="majorHAnsi"/>
                <w:sz w:val="28"/>
                <w:szCs w:val="28"/>
              </w:rPr>
            </w:pPr>
            <w:r w:rsidRPr="00561D64">
              <w:rPr>
                <w:rFonts w:asciiTheme="majorHAnsi" w:hAnsiTheme="majorHAnsi"/>
                <w:sz w:val="28"/>
                <w:szCs w:val="28"/>
              </w:rPr>
              <w:t>[Fe</w:t>
            </w:r>
            <w:r w:rsidRPr="00561D64">
              <w:rPr>
                <w:rFonts w:asciiTheme="majorHAnsi" w:hAnsiTheme="majorHAnsi"/>
                <w:sz w:val="28"/>
                <w:szCs w:val="28"/>
                <w:vertAlign w:val="superscript"/>
              </w:rPr>
              <w:t>3+</w:t>
            </w:r>
            <w:r w:rsidRPr="00561D64">
              <w:rPr>
                <w:rFonts w:asciiTheme="majorHAnsi" w:hAnsiTheme="majorHAnsi"/>
                <w:sz w:val="28"/>
                <w:szCs w:val="28"/>
              </w:rPr>
              <w:t>] at equilibrium</w:t>
            </w:r>
          </w:p>
        </w:tc>
        <w:tc>
          <w:tcPr>
            <w:tcW w:w="2203" w:type="dxa"/>
          </w:tcPr>
          <w:p w:rsidR="00823D30" w:rsidRPr="00561D64" w:rsidRDefault="00823D30" w:rsidP="00303F2F">
            <w:pPr>
              <w:rPr>
                <w:rFonts w:asciiTheme="majorHAnsi" w:hAnsiTheme="majorHAnsi"/>
                <w:sz w:val="28"/>
                <w:szCs w:val="28"/>
              </w:rPr>
            </w:pPr>
            <w:r w:rsidRPr="00561D64">
              <w:rPr>
                <w:rFonts w:asciiTheme="majorHAnsi" w:hAnsiTheme="majorHAnsi"/>
                <w:sz w:val="28"/>
                <w:szCs w:val="28"/>
              </w:rPr>
              <w:t>[SCN</w:t>
            </w:r>
            <w:r w:rsidRPr="00561D64">
              <w:rPr>
                <w:rFonts w:asciiTheme="majorHAnsi" w:hAnsiTheme="majorHAnsi"/>
                <w:sz w:val="28"/>
                <w:szCs w:val="28"/>
                <w:vertAlign w:val="superscript"/>
              </w:rPr>
              <w:t>-</w:t>
            </w:r>
            <w:r w:rsidRPr="00561D64">
              <w:rPr>
                <w:rFonts w:asciiTheme="majorHAnsi" w:hAnsiTheme="majorHAnsi"/>
                <w:sz w:val="28"/>
                <w:szCs w:val="28"/>
              </w:rPr>
              <w:t>] at equilibrium</w:t>
            </w:r>
          </w:p>
        </w:tc>
        <w:tc>
          <w:tcPr>
            <w:tcW w:w="2204" w:type="dxa"/>
          </w:tcPr>
          <w:p w:rsidR="00823D30" w:rsidRPr="00561D64" w:rsidRDefault="00823D30" w:rsidP="00303F2F">
            <w:pPr>
              <w:rPr>
                <w:rFonts w:asciiTheme="majorHAnsi" w:hAnsiTheme="majorHAnsi"/>
                <w:sz w:val="28"/>
                <w:szCs w:val="28"/>
              </w:rPr>
            </w:pPr>
            <w:r w:rsidRPr="00561D64">
              <w:rPr>
                <w:rFonts w:asciiTheme="majorHAnsi" w:hAnsiTheme="majorHAnsi"/>
                <w:sz w:val="28"/>
                <w:szCs w:val="28"/>
              </w:rPr>
              <w:t>[FeSCN</w:t>
            </w:r>
            <w:r w:rsidRPr="00561D64">
              <w:rPr>
                <w:rFonts w:asciiTheme="majorHAnsi" w:hAnsiTheme="majorHAnsi"/>
                <w:sz w:val="28"/>
                <w:szCs w:val="28"/>
                <w:vertAlign w:val="superscript"/>
              </w:rPr>
              <w:t>2+</w:t>
            </w:r>
            <w:r w:rsidRPr="00561D64">
              <w:rPr>
                <w:rFonts w:asciiTheme="majorHAnsi" w:hAnsiTheme="majorHAnsi"/>
                <w:sz w:val="28"/>
                <w:szCs w:val="28"/>
              </w:rPr>
              <w:t>] at equilibrium</w:t>
            </w:r>
          </w:p>
        </w:tc>
      </w:tr>
      <w:tr w:rsidR="00823D30" w:rsidRPr="00561D64" w:rsidTr="00303F2F">
        <w:tc>
          <w:tcPr>
            <w:tcW w:w="2203" w:type="dxa"/>
          </w:tcPr>
          <w:p w:rsidR="00823D30" w:rsidRPr="00561D64" w:rsidRDefault="00823D30" w:rsidP="00303F2F">
            <w:pPr>
              <w:rPr>
                <w:rFonts w:asciiTheme="majorHAnsi" w:hAnsiTheme="majorHAnsi"/>
                <w:sz w:val="28"/>
                <w:szCs w:val="28"/>
              </w:rPr>
            </w:pPr>
            <w:r w:rsidRPr="00561D64">
              <w:rPr>
                <w:rFonts w:asciiTheme="majorHAnsi" w:hAnsiTheme="majorHAnsi"/>
                <w:sz w:val="28"/>
                <w:szCs w:val="28"/>
              </w:rPr>
              <w:t>0.10 M</w:t>
            </w:r>
          </w:p>
        </w:tc>
        <w:tc>
          <w:tcPr>
            <w:tcW w:w="2203" w:type="dxa"/>
          </w:tcPr>
          <w:p w:rsidR="00823D30" w:rsidRPr="00561D64" w:rsidRDefault="00823D30" w:rsidP="00303F2F">
            <w:pPr>
              <w:rPr>
                <w:rFonts w:asciiTheme="majorHAnsi" w:hAnsiTheme="majorHAnsi"/>
                <w:sz w:val="28"/>
                <w:szCs w:val="28"/>
              </w:rPr>
            </w:pPr>
            <w:r w:rsidRPr="00561D64">
              <w:rPr>
                <w:rFonts w:asciiTheme="majorHAnsi" w:hAnsiTheme="majorHAnsi"/>
                <w:sz w:val="28"/>
                <w:szCs w:val="28"/>
              </w:rPr>
              <w:t>0.10 M</w:t>
            </w:r>
          </w:p>
        </w:tc>
        <w:tc>
          <w:tcPr>
            <w:tcW w:w="2203" w:type="dxa"/>
          </w:tcPr>
          <w:p w:rsidR="00823D30" w:rsidRPr="00561D64" w:rsidRDefault="00823D30" w:rsidP="00303F2F">
            <w:pPr>
              <w:rPr>
                <w:rFonts w:asciiTheme="majorHAnsi" w:hAnsiTheme="majorHAnsi"/>
                <w:sz w:val="28"/>
                <w:szCs w:val="28"/>
              </w:rPr>
            </w:pPr>
            <w:r w:rsidRPr="00561D64">
              <w:rPr>
                <w:rFonts w:asciiTheme="majorHAnsi" w:hAnsiTheme="majorHAnsi"/>
                <w:sz w:val="28"/>
                <w:szCs w:val="28"/>
              </w:rPr>
              <w:t>0.0167 M</w:t>
            </w:r>
          </w:p>
        </w:tc>
        <w:tc>
          <w:tcPr>
            <w:tcW w:w="2203" w:type="dxa"/>
          </w:tcPr>
          <w:p w:rsidR="00823D30" w:rsidRPr="00561D64" w:rsidRDefault="00823D30" w:rsidP="00303F2F">
            <w:pPr>
              <w:rPr>
                <w:rFonts w:asciiTheme="majorHAnsi" w:hAnsiTheme="majorHAnsi"/>
                <w:sz w:val="28"/>
                <w:szCs w:val="28"/>
              </w:rPr>
            </w:pPr>
            <w:r w:rsidRPr="00561D64">
              <w:rPr>
                <w:rFonts w:asciiTheme="majorHAnsi" w:hAnsiTheme="majorHAnsi"/>
                <w:sz w:val="28"/>
                <w:szCs w:val="28"/>
              </w:rPr>
              <w:t>0.0167 M</w:t>
            </w:r>
          </w:p>
        </w:tc>
        <w:tc>
          <w:tcPr>
            <w:tcW w:w="2204" w:type="dxa"/>
          </w:tcPr>
          <w:p w:rsidR="00823D30" w:rsidRPr="00561D64" w:rsidRDefault="00823D30" w:rsidP="00303F2F">
            <w:pPr>
              <w:rPr>
                <w:rFonts w:asciiTheme="majorHAnsi" w:hAnsiTheme="majorHAnsi"/>
                <w:sz w:val="28"/>
                <w:szCs w:val="28"/>
              </w:rPr>
            </w:pPr>
            <w:r w:rsidRPr="00561D64">
              <w:rPr>
                <w:rFonts w:asciiTheme="majorHAnsi" w:hAnsiTheme="majorHAnsi"/>
                <w:sz w:val="28"/>
                <w:szCs w:val="28"/>
              </w:rPr>
              <w:t>0.0833 M</w:t>
            </w:r>
          </w:p>
        </w:tc>
      </w:tr>
    </w:tbl>
    <w:p w:rsidR="00823D30" w:rsidRPr="00561D64" w:rsidRDefault="00823D30" w:rsidP="00823D30">
      <w:pPr>
        <w:spacing w:after="0" w:line="240" w:lineRule="auto"/>
        <w:ind w:left="360"/>
        <w:rPr>
          <w:rFonts w:asciiTheme="majorHAnsi" w:hAnsiTheme="majorHAnsi"/>
          <w:sz w:val="28"/>
          <w:szCs w:val="28"/>
        </w:rPr>
      </w:pPr>
      <w:r w:rsidRPr="00561D64">
        <w:rPr>
          <w:rFonts w:asciiTheme="majorHAnsi" w:hAnsiTheme="majorHAnsi"/>
          <w:sz w:val="28"/>
          <w:szCs w:val="28"/>
        </w:rPr>
        <w:t>The concentrations of the ions at dynamic equilibrium are related by an equilibrium constant K. Use this mathematical relationship and the concentrations from the table to determine the value of the equilibrium constant K for this reaction.</w:t>
      </w:r>
    </w:p>
    <w:p w:rsidR="00823D30" w:rsidRDefault="00823D30" w:rsidP="00823D30">
      <w:pPr>
        <w:spacing w:after="0" w:line="240" w:lineRule="auto"/>
        <w:ind w:left="360"/>
        <w:jc w:val="center"/>
        <w:rPr>
          <w:rFonts w:asciiTheme="majorHAnsi" w:eastAsiaTheme="minorEastAsia" w:hAnsiTheme="majorHAnsi"/>
          <w:sz w:val="28"/>
          <w:szCs w:val="28"/>
        </w:rPr>
      </w:pPr>
      <m:oMathPara>
        <m:oMath>
          <m:r>
            <w:rPr>
              <w:rFonts w:ascii="Cambria Math" w:hAnsi="Cambria Math"/>
              <w:sz w:val="28"/>
              <w:szCs w:val="28"/>
            </w:rPr>
            <m:t xml:space="preserve">K= </m:t>
          </m:r>
          <m:f>
            <m:fPr>
              <m:ctrlPr>
                <w:rPr>
                  <w:rFonts w:ascii="Cambria Math" w:hAnsi="Cambria Math"/>
                  <w:i/>
                  <w:sz w:val="28"/>
                  <w:szCs w:val="28"/>
                </w:rPr>
              </m:ctrlPr>
            </m:fPr>
            <m:num>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FeSCN</m:t>
                      </m:r>
                    </m:e>
                    <m:sup>
                      <m:r>
                        <w:rPr>
                          <w:rFonts w:ascii="Cambria Math" w:hAnsi="Cambria Math"/>
                          <w:sz w:val="28"/>
                          <w:szCs w:val="28"/>
                        </w:rPr>
                        <m:t>2+</m:t>
                      </m:r>
                    </m:sup>
                  </m:sSup>
                </m:e>
              </m:d>
            </m:num>
            <m:den>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Fe</m:t>
                      </m:r>
                    </m:e>
                    <m:sup>
                      <m:r>
                        <w:rPr>
                          <w:rFonts w:ascii="Cambria Math" w:hAnsi="Cambria Math"/>
                          <w:sz w:val="28"/>
                          <w:szCs w:val="28"/>
                        </w:rPr>
                        <m:t>3+</m:t>
                      </m:r>
                    </m:sup>
                  </m:sSup>
                </m:e>
              </m:d>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SCN</m:t>
                      </m:r>
                    </m:e>
                    <m:sup>
                      <m:r>
                        <w:rPr>
                          <w:rFonts w:ascii="Cambria Math" w:hAnsi="Cambria Math"/>
                          <w:sz w:val="28"/>
                          <w:szCs w:val="28"/>
                        </w:rPr>
                        <m:t>-</m:t>
                      </m:r>
                    </m:sup>
                  </m:sSup>
                </m:e>
              </m:d>
            </m:den>
          </m:f>
        </m:oMath>
      </m:oMathPara>
    </w:p>
    <w:p w:rsidR="00823D30" w:rsidRPr="00823D30" w:rsidRDefault="00823D30" w:rsidP="00823D30">
      <w:pPr>
        <w:pStyle w:val="ListParagraph"/>
        <w:numPr>
          <w:ilvl w:val="0"/>
          <w:numId w:val="7"/>
        </w:numPr>
        <w:tabs>
          <w:tab w:val="left" w:pos="540"/>
        </w:tabs>
        <w:spacing w:after="0" w:line="240" w:lineRule="auto"/>
        <w:ind w:left="0" w:firstLine="0"/>
        <w:rPr>
          <w:rFonts w:asciiTheme="majorHAnsi" w:eastAsiaTheme="minorEastAsia" w:hAnsiTheme="majorHAnsi"/>
          <w:sz w:val="28"/>
          <w:szCs w:val="28"/>
        </w:rPr>
      </w:pPr>
      <w:r w:rsidRPr="00823D30">
        <w:rPr>
          <w:rFonts w:asciiTheme="majorHAnsi" w:eastAsiaTheme="minorEastAsia" w:hAnsiTheme="majorHAnsi"/>
          <w:sz w:val="28"/>
          <w:szCs w:val="28"/>
        </w:rPr>
        <w:lastRenderedPageBreak/>
        <w:t>I</w:t>
      </w:r>
      <w:r w:rsidRPr="00823D30">
        <w:rPr>
          <w:rFonts w:asciiTheme="majorHAnsi" w:eastAsiaTheme="minorEastAsia" w:hAnsiTheme="majorHAnsi"/>
          <w:sz w:val="28"/>
          <w:szCs w:val="28"/>
        </w:rPr>
        <w:t>magine that you dissolve equal numbers of moles of cobalt (II) chloride, CoCl</w:t>
      </w:r>
      <w:r w:rsidRPr="00823D30">
        <w:rPr>
          <w:rFonts w:asciiTheme="majorHAnsi" w:eastAsiaTheme="minorEastAsia" w:hAnsiTheme="majorHAnsi"/>
          <w:sz w:val="28"/>
          <w:szCs w:val="28"/>
          <w:vertAlign w:val="subscript"/>
        </w:rPr>
        <w:t>2</w:t>
      </w:r>
      <w:r w:rsidRPr="00823D30">
        <w:rPr>
          <w:rFonts w:asciiTheme="majorHAnsi" w:eastAsiaTheme="minorEastAsia" w:hAnsiTheme="majorHAnsi"/>
          <w:sz w:val="28"/>
          <w:szCs w:val="28"/>
        </w:rPr>
        <w:t xml:space="preserve"> (s), and sodium thiocyanate, </w:t>
      </w:r>
      <w:proofErr w:type="spellStart"/>
      <w:r w:rsidRPr="00823D30">
        <w:rPr>
          <w:rFonts w:asciiTheme="majorHAnsi" w:eastAsiaTheme="minorEastAsia" w:hAnsiTheme="majorHAnsi"/>
          <w:sz w:val="28"/>
          <w:szCs w:val="28"/>
        </w:rPr>
        <w:t>NaSCN</w:t>
      </w:r>
      <w:proofErr w:type="spellEnd"/>
      <w:r w:rsidRPr="00823D30">
        <w:rPr>
          <w:rFonts w:asciiTheme="majorHAnsi" w:eastAsiaTheme="minorEastAsia" w:hAnsiTheme="majorHAnsi"/>
          <w:sz w:val="28"/>
          <w:szCs w:val="28"/>
        </w:rPr>
        <w:t xml:space="preserve"> (s), to produce cobalt (II) thiocyanate ion, CoSCN</w:t>
      </w:r>
      <w:r w:rsidRPr="00823D30">
        <w:rPr>
          <w:rFonts w:asciiTheme="majorHAnsi" w:eastAsiaTheme="minorEastAsia" w:hAnsiTheme="majorHAnsi"/>
          <w:sz w:val="28"/>
          <w:szCs w:val="28"/>
          <w:vertAlign w:val="superscript"/>
        </w:rPr>
        <w:t>2+</w:t>
      </w:r>
      <w:r w:rsidRPr="00823D30">
        <w:rPr>
          <w:rFonts w:asciiTheme="majorHAnsi" w:eastAsiaTheme="minorEastAsia" w:hAnsiTheme="majorHAnsi"/>
          <w:sz w:val="28"/>
          <w:szCs w:val="28"/>
        </w:rPr>
        <w:t xml:space="preserve"> (</w:t>
      </w:r>
      <w:proofErr w:type="spellStart"/>
      <w:r w:rsidRPr="00823D30">
        <w:rPr>
          <w:rFonts w:asciiTheme="majorHAnsi" w:eastAsiaTheme="minorEastAsia" w:hAnsiTheme="majorHAnsi"/>
          <w:sz w:val="28"/>
          <w:szCs w:val="28"/>
        </w:rPr>
        <w:t>aq</w:t>
      </w:r>
      <w:proofErr w:type="spellEnd"/>
      <w:r w:rsidRPr="00823D30">
        <w:rPr>
          <w:rFonts w:asciiTheme="majorHAnsi" w:eastAsiaTheme="minorEastAsia" w:hAnsiTheme="majorHAnsi"/>
          <w:sz w:val="28"/>
          <w:szCs w:val="28"/>
        </w:rPr>
        <w:t>).</w:t>
      </w:r>
    </w:p>
    <w:p w:rsidR="00823D30" w:rsidRPr="00561D64" w:rsidRDefault="00823D30" w:rsidP="00823D30">
      <w:pPr>
        <w:pStyle w:val="ListParagraph"/>
        <w:numPr>
          <w:ilvl w:val="1"/>
          <w:numId w:val="7"/>
        </w:numPr>
        <w:spacing w:after="0" w:line="240" w:lineRule="auto"/>
        <w:rPr>
          <w:rFonts w:asciiTheme="majorHAnsi" w:eastAsiaTheme="minorEastAsia" w:hAnsiTheme="majorHAnsi"/>
          <w:sz w:val="28"/>
          <w:szCs w:val="28"/>
        </w:rPr>
      </w:pPr>
      <w:r w:rsidRPr="00561D64">
        <w:rPr>
          <w:rFonts w:asciiTheme="majorHAnsi" w:eastAsiaTheme="minorEastAsia" w:hAnsiTheme="majorHAnsi"/>
          <w:sz w:val="28"/>
          <w:szCs w:val="28"/>
        </w:rPr>
        <w:t>Write the full equation for the dynamic equilibrium.</w:t>
      </w:r>
    </w:p>
    <w:p w:rsidR="00823D30" w:rsidRPr="00561D64" w:rsidRDefault="00823D30" w:rsidP="00823D30">
      <w:pPr>
        <w:pStyle w:val="ListParagraph"/>
        <w:numPr>
          <w:ilvl w:val="1"/>
          <w:numId w:val="7"/>
        </w:numPr>
        <w:spacing w:after="0" w:line="240" w:lineRule="auto"/>
        <w:rPr>
          <w:rFonts w:asciiTheme="majorHAnsi" w:eastAsiaTheme="minorEastAsia" w:hAnsiTheme="majorHAnsi"/>
          <w:sz w:val="28"/>
          <w:szCs w:val="28"/>
        </w:rPr>
      </w:pPr>
      <w:r w:rsidRPr="00561D64">
        <w:rPr>
          <w:rFonts w:asciiTheme="majorHAnsi" w:eastAsiaTheme="minorEastAsia" w:hAnsiTheme="majorHAnsi"/>
          <w:sz w:val="28"/>
          <w:szCs w:val="28"/>
        </w:rPr>
        <w:t>Write the net ionic equation for the dynamic equilibrium (use #8 to help!)</w:t>
      </w:r>
    </w:p>
    <w:p w:rsidR="00823D30" w:rsidRPr="00561D64" w:rsidRDefault="00823D30" w:rsidP="00823D30">
      <w:pPr>
        <w:pStyle w:val="ListParagraph"/>
        <w:numPr>
          <w:ilvl w:val="1"/>
          <w:numId w:val="7"/>
        </w:numPr>
        <w:spacing w:after="0" w:line="240" w:lineRule="auto"/>
        <w:rPr>
          <w:rFonts w:asciiTheme="majorHAnsi" w:eastAsiaTheme="minorEastAsia" w:hAnsiTheme="majorHAnsi"/>
          <w:sz w:val="28"/>
          <w:szCs w:val="28"/>
        </w:rPr>
      </w:pPr>
      <w:r w:rsidRPr="00561D64">
        <w:rPr>
          <w:rFonts w:asciiTheme="majorHAnsi" w:eastAsiaTheme="minorEastAsia" w:hAnsiTheme="majorHAnsi"/>
          <w:sz w:val="28"/>
          <w:szCs w:val="28"/>
        </w:rPr>
        <w:t>Use the data in the table to determine the equilibrium constant K for this reaction (use #9 to help!)</w:t>
      </w:r>
    </w:p>
    <w:tbl>
      <w:tblPr>
        <w:tblStyle w:val="TableGrid"/>
        <w:tblW w:w="0" w:type="auto"/>
        <w:tblInd w:w="1080" w:type="dxa"/>
        <w:tblLook w:val="04A0" w:firstRow="1" w:lastRow="0" w:firstColumn="1" w:lastColumn="0" w:noHBand="0" w:noVBand="1"/>
      </w:tblPr>
      <w:tblGrid>
        <w:gridCol w:w="1597"/>
        <w:gridCol w:w="1597"/>
        <w:gridCol w:w="1654"/>
        <w:gridCol w:w="1654"/>
        <w:gridCol w:w="1654"/>
      </w:tblGrid>
      <w:tr w:rsidR="00823D30" w:rsidRPr="00561D64" w:rsidTr="00303F2F">
        <w:tc>
          <w:tcPr>
            <w:tcW w:w="1597" w:type="dxa"/>
          </w:tcPr>
          <w:p w:rsidR="00823D30" w:rsidRPr="00561D64" w:rsidRDefault="00823D30" w:rsidP="00303F2F">
            <w:pPr>
              <w:rPr>
                <w:rFonts w:asciiTheme="majorHAnsi" w:hAnsiTheme="majorHAnsi"/>
                <w:sz w:val="28"/>
                <w:szCs w:val="28"/>
              </w:rPr>
            </w:pPr>
            <w:r w:rsidRPr="00561D64">
              <w:rPr>
                <w:rFonts w:asciiTheme="majorHAnsi" w:hAnsiTheme="majorHAnsi"/>
                <w:sz w:val="28"/>
                <w:szCs w:val="28"/>
              </w:rPr>
              <w:t>Initial [Co</w:t>
            </w:r>
            <w:r w:rsidRPr="00561D64">
              <w:rPr>
                <w:rFonts w:asciiTheme="majorHAnsi" w:hAnsiTheme="majorHAnsi"/>
                <w:sz w:val="28"/>
                <w:szCs w:val="28"/>
                <w:vertAlign w:val="superscript"/>
              </w:rPr>
              <w:t>2+</w:t>
            </w:r>
            <w:r w:rsidRPr="00561D64">
              <w:rPr>
                <w:rFonts w:asciiTheme="majorHAnsi" w:hAnsiTheme="majorHAnsi"/>
                <w:sz w:val="28"/>
                <w:szCs w:val="28"/>
              </w:rPr>
              <w:t>]</w:t>
            </w:r>
          </w:p>
        </w:tc>
        <w:tc>
          <w:tcPr>
            <w:tcW w:w="1597" w:type="dxa"/>
          </w:tcPr>
          <w:p w:rsidR="00823D30" w:rsidRPr="00561D64" w:rsidRDefault="00823D30" w:rsidP="00303F2F">
            <w:pPr>
              <w:rPr>
                <w:rFonts w:asciiTheme="majorHAnsi" w:hAnsiTheme="majorHAnsi"/>
                <w:sz w:val="28"/>
                <w:szCs w:val="28"/>
              </w:rPr>
            </w:pPr>
            <w:r w:rsidRPr="00561D64">
              <w:rPr>
                <w:rFonts w:asciiTheme="majorHAnsi" w:hAnsiTheme="majorHAnsi"/>
                <w:sz w:val="28"/>
                <w:szCs w:val="28"/>
              </w:rPr>
              <w:t>Initial [SCN</w:t>
            </w:r>
            <w:r w:rsidRPr="00561D64">
              <w:rPr>
                <w:rFonts w:asciiTheme="majorHAnsi" w:hAnsiTheme="majorHAnsi"/>
                <w:sz w:val="28"/>
                <w:szCs w:val="28"/>
                <w:vertAlign w:val="superscript"/>
              </w:rPr>
              <w:t>-</w:t>
            </w:r>
            <w:r w:rsidRPr="00561D64">
              <w:rPr>
                <w:rFonts w:asciiTheme="majorHAnsi" w:hAnsiTheme="majorHAnsi"/>
                <w:sz w:val="28"/>
                <w:szCs w:val="28"/>
              </w:rPr>
              <w:t>]</w:t>
            </w:r>
          </w:p>
        </w:tc>
        <w:tc>
          <w:tcPr>
            <w:tcW w:w="1654" w:type="dxa"/>
          </w:tcPr>
          <w:p w:rsidR="00823D30" w:rsidRPr="00561D64" w:rsidRDefault="00823D30" w:rsidP="00303F2F">
            <w:pPr>
              <w:rPr>
                <w:rFonts w:asciiTheme="majorHAnsi" w:hAnsiTheme="majorHAnsi"/>
                <w:sz w:val="28"/>
                <w:szCs w:val="28"/>
              </w:rPr>
            </w:pPr>
            <w:r w:rsidRPr="00561D64">
              <w:rPr>
                <w:rFonts w:asciiTheme="majorHAnsi" w:hAnsiTheme="majorHAnsi"/>
                <w:sz w:val="28"/>
                <w:szCs w:val="28"/>
              </w:rPr>
              <w:t>[Co</w:t>
            </w:r>
            <w:r w:rsidRPr="00561D64">
              <w:rPr>
                <w:rFonts w:asciiTheme="majorHAnsi" w:hAnsiTheme="majorHAnsi"/>
                <w:sz w:val="28"/>
                <w:szCs w:val="28"/>
                <w:vertAlign w:val="superscript"/>
              </w:rPr>
              <w:t>2+</w:t>
            </w:r>
            <w:r w:rsidRPr="00561D64">
              <w:rPr>
                <w:rFonts w:asciiTheme="majorHAnsi" w:hAnsiTheme="majorHAnsi"/>
                <w:sz w:val="28"/>
                <w:szCs w:val="28"/>
              </w:rPr>
              <w:t>] at equilibrium</w:t>
            </w:r>
          </w:p>
        </w:tc>
        <w:tc>
          <w:tcPr>
            <w:tcW w:w="1654" w:type="dxa"/>
          </w:tcPr>
          <w:p w:rsidR="00823D30" w:rsidRPr="00561D64" w:rsidRDefault="00823D30" w:rsidP="00303F2F">
            <w:pPr>
              <w:rPr>
                <w:rFonts w:asciiTheme="majorHAnsi" w:hAnsiTheme="majorHAnsi"/>
                <w:sz w:val="28"/>
                <w:szCs w:val="28"/>
              </w:rPr>
            </w:pPr>
            <w:r w:rsidRPr="00561D64">
              <w:rPr>
                <w:rFonts w:asciiTheme="majorHAnsi" w:hAnsiTheme="majorHAnsi"/>
                <w:sz w:val="28"/>
                <w:szCs w:val="28"/>
              </w:rPr>
              <w:t>[SCN</w:t>
            </w:r>
            <w:r w:rsidRPr="00561D64">
              <w:rPr>
                <w:rFonts w:asciiTheme="majorHAnsi" w:hAnsiTheme="majorHAnsi"/>
                <w:sz w:val="28"/>
                <w:szCs w:val="28"/>
                <w:vertAlign w:val="superscript"/>
              </w:rPr>
              <w:t>-</w:t>
            </w:r>
            <w:r w:rsidRPr="00561D64">
              <w:rPr>
                <w:rFonts w:asciiTheme="majorHAnsi" w:hAnsiTheme="majorHAnsi"/>
                <w:sz w:val="28"/>
                <w:szCs w:val="28"/>
              </w:rPr>
              <w:t>] at equilibrium</w:t>
            </w:r>
          </w:p>
        </w:tc>
        <w:tc>
          <w:tcPr>
            <w:tcW w:w="1654" w:type="dxa"/>
          </w:tcPr>
          <w:p w:rsidR="00823D30" w:rsidRPr="00561D64" w:rsidRDefault="00823D30" w:rsidP="00303F2F">
            <w:pPr>
              <w:rPr>
                <w:rFonts w:asciiTheme="majorHAnsi" w:hAnsiTheme="majorHAnsi"/>
                <w:sz w:val="28"/>
                <w:szCs w:val="28"/>
              </w:rPr>
            </w:pPr>
            <w:r w:rsidRPr="00561D64">
              <w:rPr>
                <w:rFonts w:asciiTheme="majorHAnsi" w:hAnsiTheme="majorHAnsi"/>
                <w:sz w:val="28"/>
                <w:szCs w:val="28"/>
              </w:rPr>
              <w:t>[</w:t>
            </w:r>
            <w:proofErr w:type="spellStart"/>
            <w:r w:rsidRPr="00561D64">
              <w:rPr>
                <w:rFonts w:asciiTheme="majorHAnsi" w:hAnsiTheme="majorHAnsi"/>
                <w:sz w:val="28"/>
                <w:szCs w:val="28"/>
              </w:rPr>
              <w:t>CoSCN</w:t>
            </w:r>
            <w:proofErr w:type="spellEnd"/>
            <w:r w:rsidRPr="00561D64">
              <w:rPr>
                <w:rFonts w:asciiTheme="majorHAnsi" w:hAnsiTheme="majorHAnsi"/>
                <w:sz w:val="28"/>
                <w:szCs w:val="28"/>
                <w:vertAlign w:val="superscript"/>
              </w:rPr>
              <w:t>+</w:t>
            </w:r>
            <w:r w:rsidRPr="00561D64">
              <w:rPr>
                <w:rFonts w:asciiTheme="majorHAnsi" w:hAnsiTheme="majorHAnsi"/>
                <w:sz w:val="28"/>
                <w:szCs w:val="28"/>
              </w:rPr>
              <w:t>] at equilibrium</w:t>
            </w:r>
          </w:p>
        </w:tc>
      </w:tr>
      <w:tr w:rsidR="00823D30" w:rsidRPr="00561D64" w:rsidTr="00303F2F">
        <w:tc>
          <w:tcPr>
            <w:tcW w:w="1597" w:type="dxa"/>
          </w:tcPr>
          <w:p w:rsidR="00823D30" w:rsidRPr="00561D64" w:rsidRDefault="00823D30" w:rsidP="00303F2F">
            <w:pPr>
              <w:rPr>
                <w:rFonts w:asciiTheme="majorHAnsi" w:eastAsiaTheme="minorEastAsia" w:hAnsiTheme="majorHAnsi"/>
                <w:sz w:val="28"/>
                <w:szCs w:val="28"/>
              </w:rPr>
            </w:pPr>
            <w:r w:rsidRPr="00561D64">
              <w:rPr>
                <w:rFonts w:asciiTheme="majorHAnsi" w:eastAsiaTheme="minorEastAsia" w:hAnsiTheme="majorHAnsi"/>
                <w:sz w:val="28"/>
                <w:szCs w:val="28"/>
              </w:rPr>
              <w:t>0.10 M</w:t>
            </w:r>
          </w:p>
        </w:tc>
        <w:tc>
          <w:tcPr>
            <w:tcW w:w="1597" w:type="dxa"/>
          </w:tcPr>
          <w:p w:rsidR="00823D30" w:rsidRPr="00561D64" w:rsidRDefault="00823D30" w:rsidP="00303F2F">
            <w:pPr>
              <w:rPr>
                <w:rFonts w:asciiTheme="majorHAnsi" w:eastAsiaTheme="minorEastAsia" w:hAnsiTheme="majorHAnsi"/>
                <w:sz w:val="28"/>
                <w:szCs w:val="28"/>
              </w:rPr>
            </w:pPr>
            <w:r w:rsidRPr="00561D64">
              <w:rPr>
                <w:rFonts w:asciiTheme="majorHAnsi" w:eastAsiaTheme="minorEastAsia" w:hAnsiTheme="majorHAnsi"/>
                <w:sz w:val="28"/>
                <w:szCs w:val="28"/>
              </w:rPr>
              <w:t>0.10 M</w:t>
            </w:r>
          </w:p>
        </w:tc>
        <w:tc>
          <w:tcPr>
            <w:tcW w:w="1654" w:type="dxa"/>
          </w:tcPr>
          <w:p w:rsidR="00823D30" w:rsidRPr="00561D64" w:rsidRDefault="00823D30" w:rsidP="00303F2F">
            <w:pPr>
              <w:rPr>
                <w:rFonts w:asciiTheme="majorHAnsi" w:eastAsiaTheme="minorEastAsia" w:hAnsiTheme="majorHAnsi"/>
                <w:sz w:val="28"/>
                <w:szCs w:val="28"/>
              </w:rPr>
            </w:pPr>
            <w:r w:rsidRPr="00561D64">
              <w:rPr>
                <w:rFonts w:asciiTheme="majorHAnsi" w:eastAsiaTheme="minorEastAsia" w:hAnsiTheme="majorHAnsi"/>
                <w:sz w:val="28"/>
                <w:szCs w:val="28"/>
              </w:rPr>
              <w:t>0.054 M</w:t>
            </w:r>
          </w:p>
        </w:tc>
        <w:tc>
          <w:tcPr>
            <w:tcW w:w="1654" w:type="dxa"/>
          </w:tcPr>
          <w:p w:rsidR="00823D30" w:rsidRPr="00561D64" w:rsidRDefault="00823D30" w:rsidP="00303F2F">
            <w:pPr>
              <w:rPr>
                <w:rFonts w:asciiTheme="majorHAnsi" w:eastAsiaTheme="minorEastAsia" w:hAnsiTheme="majorHAnsi"/>
                <w:sz w:val="28"/>
                <w:szCs w:val="28"/>
              </w:rPr>
            </w:pPr>
            <w:r w:rsidRPr="00561D64">
              <w:rPr>
                <w:rFonts w:asciiTheme="majorHAnsi" w:eastAsiaTheme="minorEastAsia" w:hAnsiTheme="majorHAnsi"/>
                <w:sz w:val="28"/>
                <w:szCs w:val="28"/>
              </w:rPr>
              <w:t>0.054 M</w:t>
            </w:r>
          </w:p>
        </w:tc>
        <w:tc>
          <w:tcPr>
            <w:tcW w:w="1654" w:type="dxa"/>
          </w:tcPr>
          <w:p w:rsidR="00823D30" w:rsidRPr="00561D64" w:rsidRDefault="00823D30" w:rsidP="00303F2F">
            <w:pPr>
              <w:rPr>
                <w:rFonts w:asciiTheme="majorHAnsi" w:eastAsiaTheme="minorEastAsia" w:hAnsiTheme="majorHAnsi"/>
                <w:sz w:val="28"/>
                <w:szCs w:val="28"/>
              </w:rPr>
            </w:pPr>
            <w:r w:rsidRPr="00561D64">
              <w:rPr>
                <w:rFonts w:asciiTheme="majorHAnsi" w:eastAsiaTheme="minorEastAsia" w:hAnsiTheme="majorHAnsi"/>
                <w:sz w:val="28"/>
                <w:szCs w:val="28"/>
              </w:rPr>
              <w:t>0.046 M</w:t>
            </w:r>
          </w:p>
        </w:tc>
      </w:tr>
    </w:tbl>
    <w:p w:rsidR="00823D30" w:rsidRPr="00561D64" w:rsidRDefault="00823D30" w:rsidP="00823D30">
      <w:pPr>
        <w:spacing w:after="0" w:line="240" w:lineRule="auto"/>
        <w:rPr>
          <w:rFonts w:asciiTheme="majorHAnsi" w:eastAsiaTheme="minorEastAsia" w:hAnsiTheme="majorHAnsi"/>
          <w:sz w:val="28"/>
          <w:szCs w:val="28"/>
        </w:rPr>
      </w:pPr>
      <w:r w:rsidRPr="00561D64">
        <w:rPr>
          <w:rFonts w:asciiTheme="majorHAnsi" w:eastAsiaTheme="minorEastAsia" w:hAnsiTheme="majorHAnsi"/>
          <w:b/>
          <w:sz w:val="28"/>
          <w:szCs w:val="28"/>
        </w:rPr>
        <w:t>Part 2: Equilibrium Expressions</w:t>
      </w:r>
      <w:r w:rsidRPr="00561D64">
        <w:rPr>
          <w:rFonts w:asciiTheme="majorHAnsi" w:eastAsiaTheme="minorEastAsia" w:hAnsiTheme="majorHAnsi"/>
          <w:sz w:val="28"/>
          <w:szCs w:val="28"/>
        </w:rPr>
        <w:t xml:space="preserve"> The equilibrium-constant equations for a variety of different types of reactions are shown in the table. Examine the table for the rules for writing the equations.</w:t>
      </w:r>
    </w:p>
    <w:tbl>
      <w:tblPr>
        <w:tblStyle w:val="TableGrid"/>
        <w:tblW w:w="0" w:type="auto"/>
        <w:tblLook w:val="04A0" w:firstRow="1" w:lastRow="0" w:firstColumn="1" w:lastColumn="0" w:noHBand="0" w:noVBand="1"/>
      </w:tblPr>
      <w:tblGrid>
        <w:gridCol w:w="5389"/>
        <w:gridCol w:w="5401"/>
      </w:tblGrid>
      <w:tr w:rsidR="00823D30" w:rsidRPr="00561D64" w:rsidTr="00303F2F">
        <w:tc>
          <w:tcPr>
            <w:tcW w:w="5508" w:type="dxa"/>
          </w:tcPr>
          <w:p w:rsidR="00823D30" w:rsidRPr="00561D64" w:rsidRDefault="00823D30" w:rsidP="00303F2F">
            <w:pPr>
              <w:rPr>
                <w:rFonts w:asciiTheme="majorHAnsi" w:eastAsiaTheme="minorEastAsia" w:hAnsiTheme="majorHAnsi"/>
                <w:b/>
                <w:sz w:val="28"/>
                <w:szCs w:val="28"/>
              </w:rPr>
            </w:pPr>
            <w:r w:rsidRPr="00561D64">
              <w:rPr>
                <w:rFonts w:asciiTheme="majorHAnsi" w:eastAsiaTheme="minorEastAsia" w:hAnsiTheme="majorHAnsi"/>
                <w:b/>
                <w:sz w:val="28"/>
                <w:szCs w:val="28"/>
              </w:rPr>
              <w:t>Reaction</w:t>
            </w:r>
          </w:p>
        </w:tc>
        <w:tc>
          <w:tcPr>
            <w:tcW w:w="5508" w:type="dxa"/>
          </w:tcPr>
          <w:p w:rsidR="00823D30" w:rsidRPr="00561D64" w:rsidRDefault="00823D30" w:rsidP="00303F2F">
            <w:pPr>
              <w:rPr>
                <w:rFonts w:asciiTheme="majorHAnsi" w:eastAsiaTheme="minorEastAsia" w:hAnsiTheme="majorHAnsi"/>
                <w:b/>
                <w:sz w:val="28"/>
                <w:szCs w:val="28"/>
              </w:rPr>
            </w:pPr>
            <w:r w:rsidRPr="00561D64">
              <w:rPr>
                <w:rFonts w:asciiTheme="majorHAnsi" w:eastAsiaTheme="minorEastAsia" w:hAnsiTheme="majorHAnsi"/>
                <w:b/>
                <w:sz w:val="28"/>
                <w:szCs w:val="28"/>
              </w:rPr>
              <w:t>Equilibrium Expression</w:t>
            </w:r>
          </w:p>
        </w:tc>
      </w:tr>
      <w:tr w:rsidR="00823D30" w:rsidRPr="00561D64" w:rsidTr="00303F2F">
        <w:tc>
          <w:tcPr>
            <w:tcW w:w="5508" w:type="dxa"/>
          </w:tcPr>
          <w:p w:rsidR="00823D30" w:rsidRPr="00561D64" w:rsidRDefault="00823D30" w:rsidP="00303F2F">
            <w:pPr>
              <w:rPr>
                <w:rFonts w:asciiTheme="majorHAnsi" w:eastAsiaTheme="minorEastAsia" w:hAnsiTheme="majorHAnsi"/>
                <w:sz w:val="28"/>
                <w:szCs w:val="28"/>
              </w:rPr>
            </w:pPr>
            <w:r w:rsidRPr="00561D64">
              <w:rPr>
                <w:rFonts w:asciiTheme="majorHAnsi" w:eastAsiaTheme="minorEastAsia" w:hAnsiTheme="majorHAnsi"/>
                <w:sz w:val="28"/>
                <w:szCs w:val="28"/>
              </w:rPr>
              <w:t xml:space="preserve">A </w:t>
            </w:r>
            <w:r w:rsidRPr="00561D64">
              <w:rPr>
                <w:rFonts w:asciiTheme="majorHAnsi" w:eastAsiaTheme="minorEastAsia" w:hAnsiTheme="majorHAnsi" w:cs="Cambria Math"/>
                <w:sz w:val="28"/>
                <w:szCs w:val="28"/>
              </w:rPr>
              <w:t>⇌</w:t>
            </w:r>
            <w:r w:rsidRPr="00561D64">
              <w:rPr>
                <w:rFonts w:asciiTheme="majorHAnsi" w:eastAsiaTheme="minorEastAsia" w:hAnsiTheme="majorHAnsi"/>
                <w:sz w:val="28"/>
                <w:szCs w:val="28"/>
              </w:rPr>
              <w:t xml:space="preserve"> B</w:t>
            </w:r>
          </w:p>
        </w:tc>
        <w:tc>
          <w:tcPr>
            <w:tcW w:w="5508" w:type="dxa"/>
          </w:tcPr>
          <w:p w:rsidR="00823D30" w:rsidRPr="00561D64" w:rsidRDefault="00823D30" w:rsidP="00303F2F">
            <w:pPr>
              <w:rPr>
                <w:rFonts w:asciiTheme="majorHAnsi" w:eastAsiaTheme="minorEastAsia" w:hAnsiTheme="majorHAnsi"/>
                <w:sz w:val="28"/>
                <w:szCs w:val="28"/>
              </w:rPr>
            </w:pPr>
            <m:oMathPara>
              <m:oMath>
                <m:r>
                  <w:rPr>
                    <w:rFonts w:ascii="Cambria Math" w:eastAsiaTheme="minorEastAsia" w:hAnsi="Cambria Math"/>
                    <w:sz w:val="28"/>
                    <w:szCs w:val="28"/>
                  </w:rPr>
                  <m:t xml:space="preserve">K= </m:t>
                </m:r>
                <m:f>
                  <m:fPr>
                    <m:ctrlPr>
                      <w:rPr>
                        <w:rFonts w:ascii="Cambria Math" w:eastAsiaTheme="minorEastAsia" w:hAnsi="Cambria Math"/>
                        <w:i/>
                        <w:sz w:val="28"/>
                        <w:szCs w:val="28"/>
                      </w:rPr>
                    </m:ctrlPr>
                  </m:fPr>
                  <m:num>
                    <m:r>
                      <w:rPr>
                        <w:rFonts w:ascii="Cambria Math" w:eastAsiaTheme="minorEastAsia" w:hAnsi="Cambria Math"/>
                        <w:sz w:val="28"/>
                        <w:szCs w:val="28"/>
                      </w:rPr>
                      <m:t>[B]</m:t>
                    </m:r>
                  </m:num>
                  <m:den>
                    <m:r>
                      <w:rPr>
                        <w:rFonts w:ascii="Cambria Math" w:eastAsiaTheme="minorEastAsia" w:hAnsi="Cambria Math"/>
                        <w:sz w:val="28"/>
                        <w:szCs w:val="28"/>
                      </w:rPr>
                      <m:t>[A]</m:t>
                    </m:r>
                  </m:den>
                </m:f>
              </m:oMath>
            </m:oMathPara>
          </w:p>
        </w:tc>
      </w:tr>
      <w:tr w:rsidR="00823D30" w:rsidRPr="00561D64" w:rsidTr="00303F2F">
        <w:tc>
          <w:tcPr>
            <w:tcW w:w="5508" w:type="dxa"/>
          </w:tcPr>
          <w:p w:rsidR="00823D30" w:rsidRPr="00561D64" w:rsidRDefault="00823D30" w:rsidP="00303F2F">
            <w:pPr>
              <w:rPr>
                <w:rFonts w:asciiTheme="majorHAnsi" w:eastAsiaTheme="minorEastAsia" w:hAnsiTheme="majorHAnsi"/>
                <w:sz w:val="28"/>
                <w:szCs w:val="28"/>
              </w:rPr>
            </w:pPr>
            <w:r w:rsidRPr="00561D64">
              <w:rPr>
                <w:rFonts w:asciiTheme="majorHAnsi" w:eastAsiaTheme="minorEastAsia" w:hAnsiTheme="majorHAnsi"/>
                <w:sz w:val="28"/>
                <w:szCs w:val="28"/>
              </w:rPr>
              <w:t xml:space="preserve">2A </w:t>
            </w:r>
            <w:r w:rsidRPr="00561D64">
              <w:rPr>
                <w:rFonts w:asciiTheme="majorHAnsi" w:eastAsiaTheme="minorEastAsia" w:hAnsiTheme="majorHAnsi" w:cs="Cambria Math"/>
                <w:sz w:val="28"/>
                <w:szCs w:val="28"/>
              </w:rPr>
              <w:t>⇌</w:t>
            </w:r>
            <w:r w:rsidRPr="00561D64">
              <w:rPr>
                <w:rFonts w:asciiTheme="majorHAnsi" w:eastAsiaTheme="minorEastAsia" w:hAnsiTheme="majorHAnsi"/>
                <w:sz w:val="28"/>
                <w:szCs w:val="28"/>
              </w:rPr>
              <w:t xml:space="preserve"> B</w:t>
            </w:r>
          </w:p>
        </w:tc>
        <w:tc>
          <w:tcPr>
            <w:tcW w:w="5508" w:type="dxa"/>
          </w:tcPr>
          <w:p w:rsidR="00823D30" w:rsidRPr="00561D64" w:rsidRDefault="00823D30" w:rsidP="00303F2F">
            <w:pPr>
              <w:rPr>
                <w:rFonts w:asciiTheme="majorHAnsi" w:eastAsiaTheme="minorEastAsia" w:hAnsiTheme="majorHAnsi"/>
                <w:sz w:val="28"/>
                <w:szCs w:val="28"/>
              </w:rPr>
            </w:pPr>
            <m:oMathPara>
              <m:oMath>
                <m:r>
                  <w:rPr>
                    <w:rFonts w:ascii="Cambria Math" w:eastAsiaTheme="minorEastAsia" w:hAnsi="Cambria Math"/>
                    <w:sz w:val="28"/>
                    <w:szCs w:val="28"/>
                  </w:rPr>
                  <m:t xml:space="preserve">K= </m:t>
                </m:r>
                <m:f>
                  <m:fPr>
                    <m:ctrlPr>
                      <w:rPr>
                        <w:rFonts w:ascii="Cambria Math" w:eastAsiaTheme="minorEastAsia" w:hAnsi="Cambria Math"/>
                        <w:i/>
                        <w:sz w:val="28"/>
                        <w:szCs w:val="28"/>
                      </w:rPr>
                    </m:ctrlPr>
                  </m:fPr>
                  <m:num>
                    <m:r>
                      <w:rPr>
                        <w:rFonts w:ascii="Cambria Math" w:eastAsiaTheme="minorEastAsia" w:hAnsi="Cambria Math"/>
                        <w:sz w:val="28"/>
                        <w:szCs w:val="28"/>
                      </w:rPr>
                      <m:t>[B]</m:t>
                    </m:r>
                  </m:num>
                  <m:den>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en>
                </m:f>
              </m:oMath>
            </m:oMathPara>
          </w:p>
        </w:tc>
      </w:tr>
      <w:tr w:rsidR="00823D30" w:rsidRPr="00561D64" w:rsidTr="00303F2F">
        <w:tc>
          <w:tcPr>
            <w:tcW w:w="5508" w:type="dxa"/>
          </w:tcPr>
          <w:p w:rsidR="00823D30" w:rsidRPr="00561D64" w:rsidRDefault="00823D30" w:rsidP="00303F2F">
            <w:pPr>
              <w:rPr>
                <w:rFonts w:asciiTheme="majorHAnsi" w:eastAsiaTheme="minorEastAsia" w:hAnsiTheme="majorHAnsi"/>
                <w:sz w:val="28"/>
                <w:szCs w:val="28"/>
              </w:rPr>
            </w:pPr>
            <w:r w:rsidRPr="00561D64">
              <w:rPr>
                <w:rFonts w:asciiTheme="majorHAnsi" w:eastAsiaTheme="minorEastAsia" w:hAnsiTheme="majorHAnsi"/>
                <w:sz w:val="28"/>
                <w:szCs w:val="28"/>
              </w:rPr>
              <w:t xml:space="preserve">A + B </w:t>
            </w:r>
            <w:r w:rsidRPr="00561D64">
              <w:rPr>
                <w:rFonts w:asciiTheme="majorHAnsi" w:eastAsiaTheme="minorEastAsia" w:hAnsiTheme="majorHAnsi" w:cs="Cambria Math"/>
                <w:sz w:val="28"/>
                <w:szCs w:val="28"/>
              </w:rPr>
              <w:t>⇌</w:t>
            </w:r>
            <w:r w:rsidRPr="00561D64">
              <w:rPr>
                <w:rFonts w:asciiTheme="majorHAnsi" w:eastAsiaTheme="minorEastAsia" w:hAnsiTheme="majorHAnsi"/>
                <w:sz w:val="28"/>
                <w:szCs w:val="28"/>
              </w:rPr>
              <w:t xml:space="preserve"> C</w:t>
            </w:r>
          </w:p>
        </w:tc>
        <w:tc>
          <w:tcPr>
            <w:tcW w:w="5508" w:type="dxa"/>
          </w:tcPr>
          <w:p w:rsidR="00823D30" w:rsidRPr="00561D64" w:rsidRDefault="00823D30" w:rsidP="00303F2F">
            <w:pPr>
              <w:rPr>
                <w:rFonts w:asciiTheme="majorHAnsi" w:eastAsiaTheme="minorEastAsia" w:hAnsiTheme="majorHAnsi"/>
                <w:sz w:val="28"/>
                <w:szCs w:val="28"/>
              </w:rPr>
            </w:pPr>
            <m:oMathPara>
              <m:oMath>
                <m:r>
                  <w:rPr>
                    <w:rFonts w:ascii="Cambria Math" w:eastAsiaTheme="minorEastAsia" w:hAnsi="Cambria Math"/>
                    <w:sz w:val="28"/>
                    <w:szCs w:val="28"/>
                  </w:rPr>
                  <m:t xml:space="preserve">K= </m:t>
                </m:r>
                <m:f>
                  <m:fPr>
                    <m:ctrlPr>
                      <w:rPr>
                        <w:rFonts w:ascii="Cambria Math" w:eastAsiaTheme="minorEastAsia" w:hAnsi="Cambria Math"/>
                        <w:i/>
                        <w:sz w:val="28"/>
                        <w:szCs w:val="28"/>
                      </w:rPr>
                    </m:ctrlPr>
                  </m:fPr>
                  <m:num>
                    <m:r>
                      <w:rPr>
                        <w:rFonts w:ascii="Cambria Math" w:eastAsiaTheme="minorEastAsia" w:hAnsi="Cambria Math"/>
                        <w:sz w:val="28"/>
                        <w:szCs w:val="28"/>
                      </w:rPr>
                      <m:t>[C]</m:t>
                    </m:r>
                  </m:num>
                  <m:den>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A</m:t>
                        </m:r>
                      </m:e>
                    </m:d>
                    <m:r>
                      <w:rPr>
                        <w:rFonts w:ascii="Cambria Math" w:eastAsiaTheme="minorEastAsia" w:hAnsi="Cambria Math"/>
                        <w:sz w:val="28"/>
                        <w:szCs w:val="28"/>
                      </w:rPr>
                      <m:t>[B]</m:t>
                    </m:r>
                  </m:den>
                </m:f>
              </m:oMath>
            </m:oMathPara>
          </w:p>
        </w:tc>
      </w:tr>
      <w:tr w:rsidR="00823D30" w:rsidRPr="00561D64" w:rsidTr="00303F2F">
        <w:tc>
          <w:tcPr>
            <w:tcW w:w="5508" w:type="dxa"/>
          </w:tcPr>
          <w:p w:rsidR="00823D30" w:rsidRPr="00561D64" w:rsidRDefault="00823D30" w:rsidP="00303F2F">
            <w:pPr>
              <w:rPr>
                <w:rFonts w:asciiTheme="majorHAnsi" w:eastAsiaTheme="minorEastAsia" w:hAnsiTheme="majorHAnsi"/>
                <w:sz w:val="28"/>
                <w:szCs w:val="28"/>
              </w:rPr>
            </w:pPr>
            <w:r w:rsidRPr="00561D64">
              <w:rPr>
                <w:rFonts w:asciiTheme="majorHAnsi" w:eastAsiaTheme="minorEastAsia" w:hAnsiTheme="majorHAnsi"/>
                <w:sz w:val="28"/>
                <w:szCs w:val="28"/>
              </w:rPr>
              <w:t xml:space="preserve">C </w:t>
            </w:r>
            <w:r w:rsidRPr="00561D64">
              <w:rPr>
                <w:rFonts w:asciiTheme="majorHAnsi" w:eastAsiaTheme="minorEastAsia" w:hAnsiTheme="majorHAnsi" w:cs="Cambria Math"/>
                <w:sz w:val="28"/>
                <w:szCs w:val="28"/>
              </w:rPr>
              <w:t>⇌</w:t>
            </w:r>
            <w:r w:rsidRPr="00561D64">
              <w:rPr>
                <w:rFonts w:asciiTheme="majorHAnsi" w:eastAsiaTheme="minorEastAsia" w:hAnsiTheme="majorHAnsi"/>
                <w:sz w:val="28"/>
                <w:szCs w:val="28"/>
              </w:rPr>
              <w:t xml:space="preserve"> A + B</w:t>
            </w:r>
          </w:p>
        </w:tc>
        <w:tc>
          <w:tcPr>
            <w:tcW w:w="5508" w:type="dxa"/>
          </w:tcPr>
          <w:p w:rsidR="00823D30" w:rsidRPr="00561D64" w:rsidRDefault="00823D30" w:rsidP="00303F2F">
            <w:pPr>
              <w:rPr>
                <w:rFonts w:asciiTheme="majorHAnsi" w:eastAsiaTheme="minorEastAsia" w:hAnsiTheme="majorHAnsi"/>
                <w:sz w:val="28"/>
                <w:szCs w:val="28"/>
              </w:rPr>
            </w:pPr>
            <m:oMathPara>
              <m:oMath>
                <m:r>
                  <w:rPr>
                    <w:rFonts w:ascii="Cambria Math" w:eastAsiaTheme="minorEastAsia" w:hAnsi="Cambria Math"/>
                    <w:sz w:val="28"/>
                    <w:szCs w:val="28"/>
                  </w:rPr>
                  <m:t xml:space="preserve">K= </m:t>
                </m:r>
                <m:f>
                  <m:fPr>
                    <m:ctrlPr>
                      <w:rPr>
                        <w:rFonts w:ascii="Cambria Math" w:eastAsiaTheme="minorEastAsia" w:hAnsi="Cambria Math"/>
                        <w:i/>
                        <w:sz w:val="28"/>
                        <w:szCs w:val="28"/>
                      </w:rPr>
                    </m:ctrlPr>
                  </m:fPr>
                  <m:num>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A</m:t>
                        </m:r>
                      </m:e>
                    </m:d>
                    <m:r>
                      <w:rPr>
                        <w:rFonts w:ascii="Cambria Math" w:eastAsiaTheme="minorEastAsia" w:hAnsi="Cambria Math"/>
                        <w:sz w:val="28"/>
                        <w:szCs w:val="28"/>
                      </w:rPr>
                      <m:t>[B]</m:t>
                    </m:r>
                  </m:num>
                  <m:den>
                    <m:r>
                      <w:rPr>
                        <w:rFonts w:ascii="Cambria Math" w:eastAsiaTheme="minorEastAsia" w:hAnsi="Cambria Math"/>
                        <w:sz w:val="28"/>
                        <w:szCs w:val="28"/>
                      </w:rPr>
                      <m:t>[C]</m:t>
                    </m:r>
                  </m:den>
                </m:f>
              </m:oMath>
            </m:oMathPara>
          </w:p>
        </w:tc>
      </w:tr>
      <w:tr w:rsidR="00823D30" w:rsidRPr="00561D64" w:rsidTr="00303F2F">
        <w:tc>
          <w:tcPr>
            <w:tcW w:w="5508" w:type="dxa"/>
          </w:tcPr>
          <w:p w:rsidR="00823D30" w:rsidRPr="00561D64" w:rsidRDefault="00823D30" w:rsidP="00303F2F">
            <w:pPr>
              <w:rPr>
                <w:rFonts w:asciiTheme="majorHAnsi" w:eastAsiaTheme="minorEastAsia" w:hAnsiTheme="majorHAnsi"/>
                <w:sz w:val="28"/>
                <w:szCs w:val="28"/>
              </w:rPr>
            </w:pPr>
            <w:r w:rsidRPr="00561D64">
              <w:rPr>
                <w:rFonts w:asciiTheme="majorHAnsi" w:eastAsiaTheme="minorEastAsia" w:hAnsiTheme="majorHAnsi"/>
                <w:sz w:val="28"/>
                <w:szCs w:val="28"/>
              </w:rPr>
              <w:t>A</w:t>
            </w:r>
            <w:r w:rsidRPr="00561D64">
              <w:rPr>
                <w:rFonts w:asciiTheme="majorHAnsi" w:eastAsiaTheme="minorEastAsia" w:hAnsiTheme="majorHAnsi"/>
                <w:sz w:val="28"/>
                <w:szCs w:val="28"/>
                <w:vertAlign w:val="subscript"/>
              </w:rPr>
              <w:t>2</w:t>
            </w:r>
            <w:r w:rsidRPr="00561D64">
              <w:rPr>
                <w:rFonts w:asciiTheme="majorHAnsi" w:eastAsiaTheme="minorEastAsia" w:hAnsiTheme="majorHAnsi"/>
                <w:sz w:val="28"/>
                <w:szCs w:val="28"/>
              </w:rPr>
              <w:t xml:space="preserve"> + B</w:t>
            </w:r>
            <w:r w:rsidRPr="00561D64">
              <w:rPr>
                <w:rFonts w:asciiTheme="majorHAnsi" w:eastAsiaTheme="minorEastAsia" w:hAnsiTheme="majorHAnsi"/>
                <w:sz w:val="28"/>
                <w:szCs w:val="28"/>
                <w:vertAlign w:val="subscript"/>
              </w:rPr>
              <w:t>2</w:t>
            </w:r>
            <w:r w:rsidRPr="00561D64">
              <w:rPr>
                <w:rFonts w:asciiTheme="majorHAnsi" w:eastAsiaTheme="minorEastAsia" w:hAnsiTheme="majorHAnsi"/>
                <w:sz w:val="28"/>
                <w:szCs w:val="28"/>
              </w:rPr>
              <w:t xml:space="preserve"> </w:t>
            </w:r>
            <w:r w:rsidRPr="00561D64">
              <w:rPr>
                <w:rFonts w:asciiTheme="majorHAnsi" w:eastAsiaTheme="minorEastAsia" w:hAnsiTheme="majorHAnsi" w:cs="Cambria Math"/>
                <w:sz w:val="28"/>
                <w:szCs w:val="28"/>
              </w:rPr>
              <w:t>⇌</w:t>
            </w:r>
            <w:r w:rsidRPr="00561D64">
              <w:rPr>
                <w:rFonts w:asciiTheme="majorHAnsi" w:eastAsiaTheme="minorEastAsia" w:hAnsiTheme="majorHAnsi"/>
                <w:sz w:val="28"/>
                <w:szCs w:val="28"/>
              </w:rPr>
              <w:t xml:space="preserve"> 2AB</w:t>
            </w:r>
          </w:p>
        </w:tc>
        <w:tc>
          <w:tcPr>
            <w:tcW w:w="5508" w:type="dxa"/>
          </w:tcPr>
          <w:p w:rsidR="00823D30" w:rsidRPr="00561D64" w:rsidRDefault="00823D30" w:rsidP="00303F2F">
            <w:pPr>
              <w:rPr>
                <w:rFonts w:asciiTheme="majorHAnsi" w:eastAsiaTheme="minorEastAsia" w:hAnsiTheme="majorHAnsi"/>
                <w:sz w:val="28"/>
                <w:szCs w:val="28"/>
              </w:rPr>
            </w:pPr>
            <m:oMathPara>
              <m:oMath>
                <m:r>
                  <w:rPr>
                    <w:rFonts w:ascii="Cambria Math" w:eastAsiaTheme="minorEastAsia" w:hAnsi="Cambria Math"/>
                    <w:sz w:val="28"/>
                    <w:szCs w:val="28"/>
                  </w:rPr>
                  <m:t xml:space="preserve">K= </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[AB]</m:t>
                        </m:r>
                      </m:e>
                      <m:sup>
                        <m:r>
                          <w:rPr>
                            <w:rFonts w:ascii="Cambria Math" w:eastAsiaTheme="minorEastAsia" w:hAnsi="Cambria Math"/>
                            <w:sz w:val="28"/>
                            <w:szCs w:val="28"/>
                          </w:rPr>
                          <m:t>2</m:t>
                        </m:r>
                      </m:sup>
                    </m:sSup>
                  </m:num>
                  <m:den>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2</m:t>
                            </m:r>
                          </m:sub>
                        </m:sSub>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B</m:t>
                        </m:r>
                      </m:e>
                      <m:sub>
                        <m:r>
                          <w:rPr>
                            <w:rFonts w:ascii="Cambria Math" w:eastAsiaTheme="minorEastAsia" w:hAnsi="Cambria Math"/>
                            <w:sz w:val="28"/>
                            <w:szCs w:val="28"/>
                          </w:rPr>
                          <m:t>2</m:t>
                        </m:r>
                      </m:sub>
                    </m:sSub>
                    <m:r>
                      <w:rPr>
                        <w:rFonts w:ascii="Cambria Math" w:eastAsiaTheme="minorEastAsia" w:hAnsi="Cambria Math"/>
                        <w:sz w:val="28"/>
                        <w:szCs w:val="28"/>
                      </w:rPr>
                      <m:t>]</m:t>
                    </m:r>
                  </m:den>
                </m:f>
              </m:oMath>
            </m:oMathPara>
          </w:p>
        </w:tc>
      </w:tr>
    </w:tbl>
    <w:p w:rsidR="00823D30" w:rsidRDefault="00823D30" w:rsidP="00823D30">
      <w:pPr>
        <w:pStyle w:val="ListParagraph"/>
        <w:numPr>
          <w:ilvl w:val="0"/>
          <w:numId w:val="8"/>
        </w:numPr>
        <w:spacing w:after="0" w:line="240" w:lineRule="auto"/>
        <w:ind w:left="360"/>
        <w:rPr>
          <w:rFonts w:asciiTheme="majorHAnsi" w:eastAsiaTheme="minorEastAsia" w:hAnsiTheme="majorHAnsi"/>
          <w:sz w:val="28"/>
          <w:szCs w:val="28"/>
        </w:rPr>
      </w:pPr>
      <w:r w:rsidRPr="00561D64">
        <w:rPr>
          <w:rFonts w:asciiTheme="majorHAnsi" w:eastAsiaTheme="minorEastAsia" w:hAnsiTheme="majorHAnsi"/>
          <w:sz w:val="28"/>
          <w:szCs w:val="28"/>
        </w:rPr>
        <w:t>List 3 patterns that you notice in the table.</w:t>
      </w:r>
    </w:p>
    <w:p w:rsidR="00823D30" w:rsidRDefault="00823D30" w:rsidP="00823D30">
      <w:pPr>
        <w:pStyle w:val="ListParagraph"/>
        <w:numPr>
          <w:ilvl w:val="0"/>
          <w:numId w:val="8"/>
        </w:numPr>
        <w:spacing w:after="0" w:line="240" w:lineRule="auto"/>
        <w:ind w:left="360"/>
        <w:rPr>
          <w:rFonts w:asciiTheme="majorHAnsi" w:eastAsiaTheme="minorEastAsia" w:hAnsiTheme="majorHAnsi"/>
          <w:sz w:val="28"/>
          <w:szCs w:val="28"/>
        </w:rPr>
      </w:pPr>
      <w:r w:rsidRPr="00561D64">
        <w:rPr>
          <w:rFonts w:asciiTheme="majorHAnsi" w:eastAsiaTheme="minorEastAsia" w:hAnsiTheme="majorHAnsi"/>
          <w:sz w:val="28"/>
          <w:szCs w:val="28"/>
        </w:rPr>
        <w:t>Write the equilibrium expression for the reaction 2A</w:t>
      </w:r>
      <w:r w:rsidRPr="00561D64">
        <w:rPr>
          <w:rFonts w:asciiTheme="majorHAnsi" w:eastAsiaTheme="minorEastAsia" w:hAnsiTheme="majorHAnsi"/>
          <w:sz w:val="28"/>
          <w:szCs w:val="28"/>
          <w:vertAlign w:val="subscript"/>
        </w:rPr>
        <w:t>2</w:t>
      </w:r>
      <w:r w:rsidRPr="00561D64">
        <w:rPr>
          <w:rFonts w:asciiTheme="majorHAnsi" w:eastAsiaTheme="minorEastAsia" w:hAnsiTheme="majorHAnsi"/>
          <w:sz w:val="28"/>
          <w:szCs w:val="28"/>
        </w:rPr>
        <w:t xml:space="preserve"> + B</w:t>
      </w:r>
      <w:r w:rsidRPr="00561D64">
        <w:rPr>
          <w:rFonts w:asciiTheme="majorHAnsi" w:eastAsiaTheme="minorEastAsia" w:hAnsiTheme="majorHAnsi"/>
          <w:sz w:val="28"/>
          <w:szCs w:val="28"/>
          <w:vertAlign w:val="subscript"/>
        </w:rPr>
        <w:t>2</w:t>
      </w:r>
      <w:r w:rsidRPr="00561D64">
        <w:rPr>
          <w:rFonts w:asciiTheme="majorHAnsi" w:eastAsiaTheme="minorEastAsia" w:hAnsiTheme="majorHAnsi"/>
          <w:sz w:val="28"/>
          <w:szCs w:val="28"/>
        </w:rPr>
        <w:t xml:space="preserve"> </w:t>
      </w:r>
      <w:r w:rsidRPr="00561D64">
        <w:rPr>
          <w:rFonts w:asciiTheme="majorHAnsi" w:eastAsiaTheme="minorEastAsia" w:hAnsiTheme="majorHAnsi" w:cs="Cambria Math"/>
          <w:sz w:val="28"/>
          <w:szCs w:val="28"/>
        </w:rPr>
        <w:t>⇌</w:t>
      </w:r>
      <w:r w:rsidRPr="00561D64">
        <w:rPr>
          <w:rFonts w:asciiTheme="majorHAnsi" w:eastAsiaTheme="minorEastAsia" w:hAnsiTheme="majorHAnsi"/>
          <w:sz w:val="28"/>
          <w:szCs w:val="28"/>
        </w:rPr>
        <w:t xml:space="preserve"> 2A</w:t>
      </w:r>
      <w:r w:rsidRPr="00561D64">
        <w:rPr>
          <w:rFonts w:asciiTheme="majorHAnsi" w:eastAsiaTheme="minorEastAsia" w:hAnsiTheme="majorHAnsi"/>
          <w:sz w:val="28"/>
          <w:szCs w:val="28"/>
          <w:vertAlign w:val="subscript"/>
        </w:rPr>
        <w:t>2</w:t>
      </w:r>
      <w:r w:rsidRPr="00561D64">
        <w:rPr>
          <w:rFonts w:asciiTheme="majorHAnsi" w:eastAsiaTheme="minorEastAsia" w:hAnsiTheme="majorHAnsi"/>
          <w:sz w:val="28"/>
          <w:szCs w:val="28"/>
        </w:rPr>
        <w:t>B.</w:t>
      </w:r>
    </w:p>
    <w:p w:rsidR="00823D30" w:rsidRPr="00561D64" w:rsidRDefault="00823D30" w:rsidP="00823D30">
      <w:pPr>
        <w:pStyle w:val="ListParagraph"/>
        <w:numPr>
          <w:ilvl w:val="0"/>
          <w:numId w:val="8"/>
        </w:numPr>
        <w:spacing w:after="0" w:line="240" w:lineRule="auto"/>
        <w:ind w:left="360"/>
        <w:rPr>
          <w:rFonts w:asciiTheme="majorHAnsi" w:eastAsiaTheme="minorEastAsia" w:hAnsiTheme="majorHAnsi"/>
          <w:sz w:val="28"/>
          <w:szCs w:val="28"/>
        </w:rPr>
      </w:pPr>
      <w:r w:rsidRPr="00561D64">
        <w:rPr>
          <w:rFonts w:asciiTheme="majorHAnsi" w:eastAsiaTheme="minorEastAsia" w:hAnsiTheme="majorHAnsi"/>
          <w:sz w:val="28"/>
          <w:szCs w:val="28"/>
        </w:rPr>
        <w:t>Write the equilibrium expression for these reversible reactions. Use the table to help!</w:t>
      </w:r>
    </w:p>
    <w:p w:rsidR="00823D30" w:rsidRPr="00561D64" w:rsidRDefault="00823D30" w:rsidP="00823D30">
      <w:pPr>
        <w:pStyle w:val="ListParagraph"/>
        <w:numPr>
          <w:ilvl w:val="0"/>
          <w:numId w:val="9"/>
        </w:numPr>
        <w:spacing w:after="0" w:line="240" w:lineRule="auto"/>
        <w:ind w:left="1080"/>
        <w:rPr>
          <w:rFonts w:asciiTheme="majorHAnsi" w:eastAsiaTheme="minorEastAsia" w:hAnsiTheme="majorHAnsi"/>
          <w:sz w:val="28"/>
          <w:szCs w:val="28"/>
        </w:rPr>
      </w:pPr>
      <w:r w:rsidRPr="00561D64">
        <w:rPr>
          <w:rFonts w:asciiTheme="majorHAnsi" w:eastAsiaTheme="minorEastAsia" w:hAnsiTheme="majorHAnsi"/>
          <w:sz w:val="28"/>
          <w:szCs w:val="28"/>
        </w:rPr>
        <w:t>2SO</w:t>
      </w:r>
      <w:r w:rsidRPr="00561D64">
        <w:rPr>
          <w:rFonts w:asciiTheme="majorHAnsi" w:eastAsiaTheme="minorEastAsia" w:hAnsiTheme="majorHAnsi"/>
          <w:sz w:val="28"/>
          <w:szCs w:val="28"/>
          <w:vertAlign w:val="subscript"/>
        </w:rPr>
        <w:t>2</w:t>
      </w:r>
      <w:r w:rsidRPr="00561D64">
        <w:rPr>
          <w:rFonts w:asciiTheme="majorHAnsi" w:eastAsiaTheme="minorEastAsia" w:hAnsiTheme="majorHAnsi"/>
          <w:sz w:val="28"/>
          <w:szCs w:val="28"/>
        </w:rPr>
        <w:t xml:space="preserve"> + O</w:t>
      </w:r>
      <w:r w:rsidRPr="00561D64">
        <w:rPr>
          <w:rFonts w:asciiTheme="majorHAnsi" w:eastAsiaTheme="minorEastAsia" w:hAnsiTheme="majorHAnsi"/>
          <w:sz w:val="28"/>
          <w:szCs w:val="28"/>
          <w:vertAlign w:val="subscript"/>
        </w:rPr>
        <w:t>2</w:t>
      </w:r>
      <w:r w:rsidRPr="00561D64">
        <w:rPr>
          <w:rFonts w:asciiTheme="majorHAnsi" w:eastAsiaTheme="minorEastAsia" w:hAnsiTheme="majorHAnsi"/>
          <w:sz w:val="28"/>
          <w:szCs w:val="28"/>
        </w:rPr>
        <w:t xml:space="preserve"> </w:t>
      </w:r>
      <w:r w:rsidRPr="00561D64">
        <w:rPr>
          <w:rFonts w:asciiTheme="majorHAnsi" w:eastAsiaTheme="minorEastAsia" w:hAnsiTheme="majorHAnsi" w:cs="Cambria Math"/>
          <w:sz w:val="28"/>
          <w:szCs w:val="28"/>
        </w:rPr>
        <w:t>⇌</w:t>
      </w:r>
      <w:r w:rsidRPr="00561D64">
        <w:rPr>
          <w:rFonts w:asciiTheme="majorHAnsi" w:eastAsiaTheme="minorEastAsia" w:hAnsiTheme="majorHAnsi"/>
          <w:sz w:val="28"/>
          <w:szCs w:val="28"/>
        </w:rPr>
        <w:t xml:space="preserve"> 2SO</w:t>
      </w:r>
      <w:r w:rsidRPr="00561D64">
        <w:rPr>
          <w:rFonts w:asciiTheme="majorHAnsi" w:eastAsiaTheme="minorEastAsia" w:hAnsiTheme="majorHAnsi"/>
          <w:sz w:val="28"/>
          <w:szCs w:val="28"/>
          <w:vertAlign w:val="subscript"/>
        </w:rPr>
        <w:t>3</w:t>
      </w:r>
    </w:p>
    <w:p w:rsidR="00823D30" w:rsidRPr="00561D64" w:rsidRDefault="00823D30" w:rsidP="00823D30">
      <w:pPr>
        <w:pStyle w:val="ListParagraph"/>
        <w:numPr>
          <w:ilvl w:val="0"/>
          <w:numId w:val="9"/>
        </w:numPr>
        <w:spacing w:after="0" w:line="240" w:lineRule="auto"/>
        <w:ind w:left="1080"/>
        <w:rPr>
          <w:rFonts w:asciiTheme="majorHAnsi" w:eastAsiaTheme="minorEastAsia" w:hAnsiTheme="majorHAnsi"/>
          <w:sz w:val="28"/>
          <w:szCs w:val="28"/>
        </w:rPr>
      </w:pPr>
      <w:r w:rsidRPr="00561D64">
        <w:rPr>
          <w:rFonts w:asciiTheme="majorHAnsi" w:eastAsiaTheme="minorEastAsia" w:hAnsiTheme="majorHAnsi"/>
          <w:sz w:val="28"/>
          <w:szCs w:val="28"/>
        </w:rPr>
        <w:t>CH</w:t>
      </w:r>
      <w:r w:rsidRPr="00561D64">
        <w:rPr>
          <w:rFonts w:asciiTheme="majorHAnsi" w:eastAsiaTheme="minorEastAsia" w:hAnsiTheme="majorHAnsi"/>
          <w:sz w:val="28"/>
          <w:szCs w:val="28"/>
          <w:vertAlign w:val="subscript"/>
        </w:rPr>
        <w:t>4</w:t>
      </w:r>
      <w:r w:rsidRPr="00561D64">
        <w:rPr>
          <w:rFonts w:asciiTheme="majorHAnsi" w:eastAsiaTheme="minorEastAsia" w:hAnsiTheme="majorHAnsi"/>
          <w:sz w:val="28"/>
          <w:szCs w:val="28"/>
        </w:rPr>
        <w:t xml:space="preserve"> + 4Cl</w:t>
      </w:r>
      <w:r w:rsidRPr="00561D64">
        <w:rPr>
          <w:rFonts w:asciiTheme="majorHAnsi" w:eastAsiaTheme="minorEastAsia" w:hAnsiTheme="majorHAnsi"/>
          <w:sz w:val="28"/>
          <w:szCs w:val="28"/>
          <w:vertAlign w:val="subscript"/>
        </w:rPr>
        <w:t>2</w:t>
      </w:r>
      <w:r w:rsidRPr="00561D64">
        <w:rPr>
          <w:rFonts w:asciiTheme="majorHAnsi" w:eastAsiaTheme="minorEastAsia" w:hAnsiTheme="majorHAnsi"/>
          <w:sz w:val="28"/>
          <w:szCs w:val="28"/>
        </w:rPr>
        <w:t xml:space="preserve"> </w:t>
      </w:r>
      <w:r w:rsidRPr="00561D64">
        <w:rPr>
          <w:rFonts w:asciiTheme="majorHAnsi" w:eastAsiaTheme="minorEastAsia" w:hAnsiTheme="majorHAnsi" w:cs="Cambria Math"/>
          <w:sz w:val="28"/>
          <w:szCs w:val="28"/>
        </w:rPr>
        <w:t>⇌</w:t>
      </w:r>
      <w:r w:rsidRPr="00561D64">
        <w:rPr>
          <w:rFonts w:asciiTheme="majorHAnsi" w:eastAsiaTheme="minorEastAsia" w:hAnsiTheme="majorHAnsi"/>
          <w:sz w:val="28"/>
          <w:szCs w:val="28"/>
        </w:rPr>
        <w:t xml:space="preserve"> CCl</w:t>
      </w:r>
      <w:r w:rsidRPr="00561D64">
        <w:rPr>
          <w:rFonts w:asciiTheme="majorHAnsi" w:eastAsiaTheme="minorEastAsia" w:hAnsiTheme="majorHAnsi"/>
          <w:sz w:val="28"/>
          <w:szCs w:val="28"/>
          <w:vertAlign w:val="subscript"/>
        </w:rPr>
        <w:t>4</w:t>
      </w:r>
      <w:r w:rsidRPr="00561D64">
        <w:rPr>
          <w:rFonts w:asciiTheme="majorHAnsi" w:eastAsiaTheme="minorEastAsia" w:hAnsiTheme="majorHAnsi"/>
          <w:sz w:val="28"/>
          <w:szCs w:val="28"/>
        </w:rPr>
        <w:t xml:space="preserve"> + 4HCl</w:t>
      </w:r>
    </w:p>
    <w:p w:rsidR="00823D30" w:rsidRPr="00561D64" w:rsidRDefault="00823D30" w:rsidP="00823D30">
      <w:pPr>
        <w:pStyle w:val="ListParagraph"/>
        <w:numPr>
          <w:ilvl w:val="0"/>
          <w:numId w:val="9"/>
        </w:numPr>
        <w:spacing w:after="0" w:line="240" w:lineRule="auto"/>
        <w:ind w:left="1080"/>
        <w:rPr>
          <w:rFonts w:asciiTheme="majorHAnsi" w:eastAsiaTheme="minorEastAsia" w:hAnsiTheme="majorHAnsi"/>
          <w:sz w:val="28"/>
          <w:szCs w:val="28"/>
        </w:rPr>
      </w:pPr>
      <w:r w:rsidRPr="00561D64">
        <w:rPr>
          <w:rFonts w:asciiTheme="majorHAnsi" w:eastAsiaTheme="minorEastAsia" w:hAnsiTheme="majorHAnsi"/>
          <w:sz w:val="28"/>
          <w:szCs w:val="28"/>
        </w:rPr>
        <w:t>PCl</w:t>
      </w:r>
      <w:r w:rsidRPr="00561D64">
        <w:rPr>
          <w:rFonts w:asciiTheme="majorHAnsi" w:eastAsiaTheme="minorEastAsia" w:hAnsiTheme="majorHAnsi"/>
          <w:sz w:val="28"/>
          <w:szCs w:val="28"/>
          <w:vertAlign w:val="subscript"/>
        </w:rPr>
        <w:t>5</w:t>
      </w:r>
      <w:r w:rsidRPr="00561D64">
        <w:rPr>
          <w:rFonts w:asciiTheme="majorHAnsi" w:eastAsiaTheme="minorEastAsia" w:hAnsiTheme="majorHAnsi"/>
          <w:sz w:val="28"/>
          <w:szCs w:val="28"/>
        </w:rPr>
        <w:t xml:space="preserve"> </w:t>
      </w:r>
      <w:r w:rsidRPr="00561D64">
        <w:rPr>
          <w:rFonts w:asciiTheme="majorHAnsi" w:eastAsiaTheme="minorEastAsia" w:hAnsiTheme="majorHAnsi" w:cs="Cambria Math"/>
          <w:sz w:val="28"/>
          <w:szCs w:val="28"/>
        </w:rPr>
        <w:t>⇌</w:t>
      </w:r>
      <w:r w:rsidRPr="00561D64">
        <w:rPr>
          <w:rFonts w:asciiTheme="majorHAnsi" w:eastAsiaTheme="minorEastAsia" w:hAnsiTheme="majorHAnsi"/>
          <w:sz w:val="28"/>
          <w:szCs w:val="28"/>
        </w:rPr>
        <w:t xml:space="preserve"> PCl</w:t>
      </w:r>
      <w:r w:rsidRPr="00561D64">
        <w:rPr>
          <w:rFonts w:asciiTheme="majorHAnsi" w:eastAsiaTheme="minorEastAsia" w:hAnsiTheme="majorHAnsi"/>
          <w:sz w:val="28"/>
          <w:szCs w:val="28"/>
          <w:vertAlign w:val="subscript"/>
        </w:rPr>
        <w:t>3</w:t>
      </w:r>
      <w:r w:rsidRPr="00561D64">
        <w:rPr>
          <w:rFonts w:asciiTheme="majorHAnsi" w:eastAsiaTheme="minorEastAsia" w:hAnsiTheme="majorHAnsi"/>
          <w:sz w:val="28"/>
          <w:szCs w:val="28"/>
        </w:rPr>
        <w:t xml:space="preserve"> + Cl</w:t>
      </w:r>
      <w:r w:rsidRPr="00561D64">
        <w:rPr>
          <w:rFonts w:asciiTheme="majorHAnsi" w:eastAsiaTheme="minorEastAsia" w:hAnsiTheme="majorHAnsi"/>
          <w:sz w:val="28"/>
          <w:szCs w:val="28"/>
          <w:vertAlign w:val="subscript"/>
        </w:rPr>
        <w:t xml:space="preserve">2 </w:t>
      </w:r>
    </w:p>
    <w:p w:rsidR="00823D30" w:rsidRPr="00561D64" w:rsidRDefault="00823D30" w:rsidP="00823D30">
      <w:pPr>
        <w:pStyle w:val="ListParagraph"/>
        <w:numPr>
          <w:ilvl w:val="0"/>
          <w:numId w:val="8"/>
        </w:numPr>
        <w:tabs>
          <w:tab w:val="left" w:pos="270"/>
        </w:tabs>
        <w:spacing w:after="0" w:line="240" w:lineRule="auto"/>
        <w:ind w:left="0" w:firstLine="0"/>
        <w:rPr>
          <w:rFonts w:asciiTheme="majorHAnsi" w:eastAsiaTheme="minorEastAsia" w:hAnsiTheme="majorHAnsi"/>
          <w:sz w:val="28"/>
          <w:szCs w:val="28"/>
        </w:rPr>
      </w:pPr>
      <w:r w:rsidRPr="00561D64">
        <w:rPr>
          <w:rFonts w:asciiTheme="majorHAnsi" w:eastAsiaTheme="minorEastAsia" w:hAnsiTheme="majorHAnsi"/>
          <w:sz w:val="28"/>
          <w:szCs w:val="28"/>
        </w:rPr>
        <w:t xml:space="preserve">If the numerator of the equilibrium expression is </w:t>
      </w:r>
      <w:r>
        <w:rPr>
          <w:rFonts w:asciiTheme="majorHAnsi" w:eastAsiaTheme="minorEastAsia" w:hAnsiTheme="majorHAnsi"/>
          <w:sz w:val="28"/>
          <w:szCs w:val="28"/>
        </w:rPr>
        <w:t xml:space="preserve">large in comparison to the </w:t>
      </w:r>
      <w:r w:rsidRPr="00561D64">
        <w:rPr>
          <w:rFonts w:asciiTheme="majorHAnsi" w:eastAsiaTheme="minorEastAsia" w:hAnsiTheme="majorHAnsi"/>
          <w:sz w:val="28"/>
          <w:szCs w:val="28"/>
        </w:rPr>
        <w:t>denominator, the equilibrium constant (K) will also be large. What does this tell you about what you might observe in the equilibrium mixture?</w:t>
      </w:r>
    </w:p>
    <w:p w:rsidR="00823D30" w:rsidRPr="00561D64" w:rsidRDefault="00823D30" w:rsidP="00823D30">
      <w:pPr>
        <w:pStyle w:val="ListParagraph"/>
        <w:numPr>
          <w:ilvl w:val="0"/>
          <w:numId w:val="8"/>
        </w:numPr>
        <w:tabs>
          <w:tab w:val="left" w:pos="270"/>
        </w:tabs>
        <w:spacing w:after="0" w:line="240" w:lineRule="auto"/>
        <w:ind w:left="0" w:firstLine="0"/>
        <w:rPr>
          <w:rFonts w:asciiTheme="majorHAnsi" w:eastAsiaTheme="minorEastAsia" w:hAnsiTheme="majorHAnsi"/>
          <w:sz w:val="28"/>
          <w:szCs w:val="28"/>
        </w:rPr>
      </w:pPr>
      <w:r w:rsidRPr="00561D64">
        <w:rPr>
          <w:rFonts w:asciiTheme="majorHAnsi" w:eastAsiaTheme="minorEastAsia" w:hAnsiTheme="majorHAnsi"/>
          <w:sz w:val="28"/>
          <w:szCs w:val="28"/>
        </w:rPr>
        <w:t>Hydrogen gas</w:t>
      </w:r>
      <w:r>
        <w:rPr>
          <w:rFonts w:asciiTheme="majorHAnsi" w:eastAsiaTheme="minorEastAsia" w:hAnsiTheme="majorHAnsi"/>
          <w:sz w:val="28"/>
          <w:szCs w:val="28"/>
        </w:rPr>
        <w:t xml:space="preserve"> reacts with iodi</w:t>
      </w:r>
      <w:bookmarkStart w:id="0" w:name="_GoBack"/>
      <w:bookmarkEnd w:id="0"/>
      <w:r>
        <w:rPr>
          <w:rFonts w:asciiTheme="majorHAnsi" w:eastAsiaTheme="minorEastAsia" w:hAnsiTheme="majorHAnsi"/>
          <w:sz w:val="28"/>
          <w:szCs w:val="28"/>
        </w:rPr>
        <w:t xml:space="preserve">ne gas to form hydrogen iodide </w:t>
      </w:r>
      <w:r w:rsidRPr="00561D64">
        <w:rPr>
          <w:rFonts w:asciiTheme="majorHAnsi" w:eastAsiaTheme="minorEastAsia" w:hAnsiTheme="majorHAnsi"/>
          <w:sz w:val="28"/>
          <w:szCs w:val="28"/>
        </w:rPr>
        <w:t>in a reversible reaction.</w:t>
      </w:r>
    </w:p>
    <w:p w:rsidR="00823D30" w:rsidRPr="00561D64" w:rsidRDefault="00823D30" w:rsidP="00823D30">
      <w:pPr>
        <w:pStyle w:val="ListParagraph"/>
        <w:numPr>
          <w:ilvl w:val="1"/>
          <w:numId w:val="8"/>
        </w:numPr>
        <w:spacing w:after="0" w:line="240" w:lineRule="auto"/>
        <w:ind w:left="1080"/>
        <w:rPr>
          <w:rFonts w:asciiTheme="majorHAnsi" w:eastAsiaTheme="minorEastAsia" w:hAnsiTheme="majorHAnsi"/>
          <w:sz w:val="28"/>
          <w:szCs w:val="28"/>
        </w:rPr>
      </w:pPr>
      <w:r w:rsidRPr="00561D64">
        <w:rPr>
          <w:rFonts w:asciiTheme="majorHAnsi" w:eastAsiaTheme="minorEastAsia" w:hAnsiTheme="majorHAnsi"/>
          <w:sz w:val="28"/>
          <w:szCs w:val="28"/>
        </w:rPr>
        <w:t>Write the balanced chemical equation for this reaction.</w:t>
      </w:r>
    </w:p>
    <w:p w:rsidR="00823D30" w:rsidRPr="00561D64" w:rsidRDefault="00823D30" w:rsidP="00823D30">
      <w:pPr>
        <w:pStyle w:val="ListParagraph"/>
        <w:numPr>
          <w:ilvl w:val="1"/>
          <w:numId w:val="8"/>
        </w:numPr>
        <w:spacing w:after="0" w:line="240" w:lineRule="auto"/>
        <w:ind w:left="1080"/>
        <w:rPr>
          <w:rFonts w:asciiTheme="majorHAnsi" w:eastAsiaTheme="minorEastAsia" w:hAnsiTheme="majorHAnsi"/>
          <w:sz w:val="28"/>
          <w:szCs w:val="28"/>
        </w:rPr>
      </w:pPr>
      <w:r w:rsidRPr="00561D64">
        <w:rPr>
          <w:rFonts w:asciiTheme="majorHAnsi" w:eastAsiaTheme="minorEastAsia" w:hAnsiTheme="majorHAnsi"/>
          <w:sz w:val="28"/>
          <w:szCs w:val="28"/>
        </w:rPr>
        <w:t>Write the equilibrium expression for this reaction.</w:t>
      </w:r>
    </w:p>
    <w:p w:rsidR="00823D30" w:rsidRPr="00561D64" w:rsidRDefault="00823D30" w:rsidP="00823D30">
      <w:pPr>
        <w:pStyle w:val="ListParagraph"/>
        <w:numPr>
          <w:ilvl w:val="1"/>
          <w:numId w:val="8"/>
        </w:numPr>
        <w:spacing w:after="0" w:line="240" w:lineRule="auto"/>
        <w:ind w:left="1080"/>
        <w:rPr>
          <w:rFonts w:asciiTheme="majorHAnsi" w:eastAsiaTheme="minorEastAsia" w:hAnsiTheme="majorHAnsi"/>
          <w:sz w:val="28"/>
          <w:szCs w:val="28"/>
        </w:rPr>
      </w:pPr>
      <w:r w:rsidRPr="00561D64">
        <w:rPr>
          <w:rFonts w:asciiTheme="majorHAnsi" w:eastAsiaTheme="minorEastAsia" w:hAnsiTheme="majorHAnsi"/>
          <w:sz w:val="28"/>
          <w:szCs w:val="28"/>
        </w:rPr>
        <w:t>What is the value for K for this reaction? The concentrations of the various molecules are found to be: [H</w:t>
      </w:r>
      <w:r w:rsidRPr="00561D64">
        <w:rPr>
          <w:rFonts w:asciiTheme="majorHAnsi" w:eastAsiaTheme="minorEastAsia" w:hAnsiTheme="majorHAnsi"/>
          <w:sz w:val="28"/>
          <w:szCs w:val="28"/>
          <w:vertAlign w:val="subscript"/>
        </w:rPr>
        <w:t>2</w:t>
      </w:r>
      <w:r w:rsidRPr="00561D64">
        <w:rPr>
          <w:rFonts w:asciiTheme="majorHAnsi" w:eastAsiaTheme="minorEastAsia" w:hAnsiTheme="majorHAnsi"/>
          <w:sz w:val="28"/>
          <w:szCs w:val="28"/>
        </w:rPr>
        <w:t>] = 0.0505 M</w:t>
      </w:r>
      <w:r w:rsidRPr="00561D64">
        <w:rPr>
          <w:rFonts w:asciiTheme="majorHAnsi" w:eastAsiaTheme="minorEastAsia" w:hAnsiTheme="majorHAnsi"/>
          <w:sz w:val="28"/>
          <w:szCs w:val="28"/>
        </w:rPr>
        <w:tab/>
        <w:t>[I</w:t>
      </w:r>
      <w:r w:rsidRPr="00561D64">
        <w:rPr>
          <w:rFonts w:asciiTheme="majorHAnsi" w:eastAsiaTheme="minorEastAsia" w:hAnsiTheme="majorHAnsi"/>
          <w:sz w:val="28"/>
          <w:szCs w:val="28"/>
          <w:vertAlign w:val="subscript"/>
        </w:rPr>
        <w:t>2</w:t>
      </w:r>
      <w:r w:rsidRPr="00561D64">
        <w:rPr>
          <w:rFonts w:asciiTheme="majorHAnsi" w:eastAsiaTheme="minorEastAsia" w:hAnsiTheme="majorHAnsi"/>
          <w:sz w:val="28"/>
          <w:szCs w:val="28"/>
        </w:rPr>
        <w:t>] = 0.0498 M</w:t>
      </w:r>
      <w:r w:rsidRPr="00561D64">
        <w:rPr>
          <w:rFonts w:asciiTheme="majorHAnsi" w:eastAsiaTheme="minorEastAsia" w:hAnsiTheme="majorHAnsi"/>
          <w:sz w:val="28"/>
          <w:szCs w:val="28"/>
        </w:rPr>
        <w:tab/>
        <w:t>[HI] = 0.389 M</w:t>
      </w:r>
    </w:p>
    <w:p w:rsidR="00823D30" w:rsidRPr="00823D30" w:rsidRDefault="00823D30" w:rsidP="00823D30">
      <w:pPr>
        <w:spacing w:after="0" w:line="240" w:lineRule="auto"/>
        <w:rPr>
          <w:rFonts w:asciiTheme="majorHAnsi" w:eastAsiaTheme="minorEastAsia" w:hAnsiTheme="majorHAnsi"/>
          <w:sz w:val="28"/>
          <w:szCs w:val="28"/>
        </w:rPr>
      </w:pPr>
    </w:p>
    <w:sectPr w:rsidR="00823D30" w:rsidRPr="00823D30" w:rsidSect="00EF59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E36A7"/>
    <w:multiLevelType w:val="hybridMultilevel"/>
    <w:tmpl w:val="085AD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177FD"/>
    <w:multiLevelType w:val="hybridMultilevel"/>
    <w:tmpl w:val="085AD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7089D"/>
    <w:multiLevelType w:val="hybridMultilevel"/>
    <w:tmpl w:val="D43EE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732B43"/>
    <w:multiLevelType w:val="hybridMultilevel"/>
    <w:tmpl w:val="0442B5C2"/>
    <w:lvl w:ilvl="0" w:tplc="56E64EDE">
      <w:start w:val="1"/>
      <w:numFmt w:val="decimal"/>
      <w:lvlText w:val="%1."/>
      <w:lvlJc w:val="left"/>
      <w:pPr>
        <w:ind w:left="720" w:hanging="360"/>
      </w:pPr>
      <w:rPr>
        <w:rFonts w:asciiTheme="majorHAnsi" w:eastAsiaTheme="minorEastAsia" w:hAnsiTheme="maj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F5146"/>
    <w:multiLevelType w:val="hybridMultilevel"/>
    <w:tmpl w:val="EECA6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A1E9C"/>
    <w:multiLevelType w:val="hybridMultilevel"/>
    <w:tmpl w:val="B0868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874A29"/>
    <w:multiLevelType w:val="hybridMultilevel"/>
    <w:tmpl w:val="3FB21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9F13F4"/>
    <w:multiLevelType w:val="hybridMultilevel"/>
    <w:tmpl w:val="51A458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29A4CD2"/>
    <w:multiLevelType w:val="hybridMultilevel"/>
    <w:tmpl w:val="0442B5C2"/>
    <w:lvl w:ilvl="0" w:tplc="56E64EDE">
      <w:start w:val="1"/>
      <w:numFmt w:val="decimal"/>
      <w:lvlText w:val="%1."/>
      <w:lvlJc w:val="left"/>
      <w:pPr>
        <w:ind w:left="720" w:hanging="360"/>
      </w:pPr>
      <w:rPr>
        <w:rFonts w:asciiTheme="majorHAnsi" w:eastAsiaTheme="minorEastAsia" w:hAnsiTheme="maj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5"/>
  </w:num>
  <w:num w:numId="6">
    <w:abstractNumId w:val="3"/>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7D"/>
    <w:rsid w:val="000C41D3"/>
    <w:rsid w:val="001A28DC"/>
    <w:rsid w:val="001C29E5"/>
    <w:rsid w:val="00210586"/>
    <w:rsid w:val="002268BD"/>
    <w:rsid w:val="0026047D"/>
    <w:rsid w:val="00353AA0"/>
    <w:rsid w:val="00472F18"/>
    <w:rsid w:val="004745B0"/>
    <w:rsid w:val="004A6A18"/>
    <w:rsid w:val="00561D64"/>
    <w:rsid w:val="00685BA6"/>
    <w:rsid w:val="006B3C39"/>
    <w:rsid w:val="00710584"/>
    <w:rsid w:val="00823D30"/>
    <w:rsid w:val="00852A1D"/>
    <w:rsid w:val="009E3CC3"/>
    <w:rsid w:val="00A0051E"/>
    <w:rsid w:val="00A368F8"/>
    <w:rsid w:val="00C3563F"/>
    <w:rsid w:val="00CA533F"/>
    <w:rsid w:val="00D15127"/>
    <w:rsid w:val="00D75EB4"/>
    <w:rsid w:val="00DA4BFD"/>
    <w:rsid w:val="00E41664"/>
    <w:rsid w:val="00E55BFC"/>
    <w:rsid w:val="00EF59C3"/>
    <w:rsid w:val="00F20E0F"/>
    <w:rsid w:val="00FF6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17F6A1"/>
  <w15:docId w15:val="{C9283EB9-1189-44EE-93E5-31243A41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664"/>
    <w:pPr>
      <w:ind w:left="720"/>
      <w:contextualSpacing/>
    </w:pPr>
  </w:style>
  <w:style w:type="table" w:styleId="TableGrid">
    <w:name w:val="Table Grid"/>
    <w:basedOn w:val="TableNormal"/>
    <w:uiPriority w:val="59"/>
    <w:rsid w:val="00E4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05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30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35.EVERETT\OneDrive%20-%20Everett%20Public%20Schools\Chem\01%202015-2016%20C\Che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Chem Template.dotx</Template>
  <TotalTime>79</TotalTime>
  <Pages>4</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Everett Public Schools</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Dandridge, Lauren B.</dc:creator>
  <cp:lastModifiedBy>Dandridge, Lauren B.</cp:lastModifiedBy>
  <cp:revision>7</cp:revision>
  <dcterms:created xsi:type="dcterms:W3CDTF">2016-05-31T20:33:00Z</dcterms:created>
  <dcterms:modified xsi:type="dcterms:W3CDTF">2016-06-02T21:01:00Z</dcterms:modified>
</cp:coreProperties>
</file>